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95A50" w14:textId="77777777" w:rsidR="000E7584" w:rsidRDefault="000E7584" w:rsidP="00DE6DE1">
      <w:pPr>
        <w:pStyle w:val="Titul1"/>
        <w:spacing w:after="0"/>
      </w:pPr>
    </w:p>
    <w:p w14:paraId="360A8D06" w14:textId="77777777" w:rsidR="00DE6DE1" w:rsidRDefault="00F422D3" w:rsidP="00DE6DE1">
      <w:pPr>
        <w:pStyle w:val="Titul1"/>
        <w:spacing w:after="0"/>
      </w:pPr>
      <w:r w:rsidRPr="005D6794">
        <w:t>SMLOUVA O DÍLO</w:t>
      </w:r>
    </w:p>
    <w:p w14:paraId="4DD0F07A" w14:textId="77777777" w:rsidR="00F422D3" w:rsidRPr="005D6794" w:rsidRDefault="00F422D3" w:rsidP="005D6794">
      <w:pPr>
        <w:pStyle w:val="Titul1"/>
      </w:pPr>
      <w:r w:rsidRPr="005D6794">
        <w:t xml:space="preserve">NA </w:t>
      </w:r>
      <w:r w:rsidR="00F91101">
        <w:t>VÝKON ČINNOSTI KOORDINÁTORA bezpeČNOSTI A OCHRANY ZDRAVÍ PŘI PRÁCI</w:t>
      </w:r>
      <w:r w:rsidR="00F82A52">
        <w:t xml:space="preserve"> NA STAVENIŠTI VE FÁZI PŘÍPRAVY A REALIZACE</w:t>
      </w:r>
    </w:p>
    <w:p w14:paraId="63A6553B" w14:textId="77777777" w:rsidR="00F422D3" w:rsidRDefault="004925B8" w:rsidP="00B42F40">
      <w:pPr>
        <w:pStyle w:val="Titul2"/>
      </w:pPr>
      <w:r>
        <w:t>Název zakázky:</w:t>
      </w:r>
    </w:p>
    <w:p w14:paraId="00FE9FB5" w14:textId="77777777" w:rsidR="00805F97" w:rsidRDefault="00805F97" w:rsidP="00805F97">
      <w:pPr>
        <w:pStyle w:val="Titul2"/>
      </w:pPr>
      <w:r>
        <w:t>Soubor 4 staveb:</w:t>
      </w:r>
    </w:p>
    <w:p w14:paraId="43418A64" w14:textId="77777777" w:rsidR="00805F97" w:rsidRDefault="00805F97" w:rsidP="00805F97">
      <w:pPr>
        <w:pStyle w:val="Titul2"/>
      </w:pPr>
      <w:r>
        <w:t>A: „Doplnění závor na PZS (P4318) v km 43,491 TÚ Hanušovice – Mikulovice“</w:t>
      </w:r>
    </w:p>
    <w:p w14:paraId="4466FB8A" w14:textId="77777777" w:rsidR="00805F97" w:rsidRDefault="00805F97" w:rsidP="00805F97">
      <w:pPr>
        <w:pStyle w:val="Titul2"/>
      </w:pPr>
      <w:r>
        <w:t>B: „Doplnění závor na PZS (P4325) v km 49,079 TÚ Hanušovice – Mikulovice“</w:t>
      </w:r>
    </w:p>
    <w:p w14:paraId="3DCCC0F0" w14:textId="77777777" w:rsidR="00805F97" w:rsidRDefault="00805F97" w:rsidP="00805F97">
      <w:pPr>
        <w:pStyle w:val="Titul2"/>
      </w:pPr>
      <w:r>
        <w:t>C: „Doplnění závor na PZS (P4393) v km 0,645 trati Mikulovice – Zlaté Hory“</w:t>
      </w:r>
    </w:p>
    <w:p w14:paraId="1233F25C" w14:textId="0FD2FAAD" w:rsidR="004925B8" w:rsidRDefault="00805F97" w:rsidP="00805F97">
      <w:pPr>
        <w:pStyle w:val="Titul2"/>
      </w:pPr>
      <w:r>
        <w:t>D: „Doplnění závor na PZS (P4406) v km 7,214 trati Mikulovice – Zlaté Hory“</w:t>
      </w:r>
    </w:p>
    <w:p w14:paraId="2BE7849C" w14:textId="77777777" w:rsidR="00343671" w:rsidRDefault="00343671" w:rsidP="00805F97">
      <w:pPr>
        <w:pStyle w:val="Titul2"/>
      </w:pPr>
    </w:p>
    <w:p w14:paraId="6DE55BBB" w14:textId="77777777" w:rsidR="00F422D3" w:rsidRPr="00B42F40" w:rsidRDefault="00F422D3" w:rsidP="00B42F40">
      <w:pPr>
        <w:pStyle w:val="Nadpisbezsl1-2"/>
      </w:pPr>
      <w:r w:rsidRPr="00B42F40">
        <w:t>Smluvní strany:</w:t>
      </w:r>
    </w:p>
    <w:p w14:paraId="12FD0A80" w14:textId="77777777" w:rsidR="00AF4519" w:rsidRDefault="00AF4519" w:rsidP="00B42F40">
      <w:pPr>
        <w:pStyle w:val="Textbezodsazen"/>
        <w:spacing w:after="0"/>
        <w:rPr>
          <w:b/>
        </w:rPr>
      </w:pPr>
      <w:r>
        <w:rPr>
          <w:b/>
        </w:rPr>
        <w:t>Objednatel</w:t>
      </w:r>
    </w:p>
    <w:p w14:paraId="108883D4" w14:textId="77777777" w:rsidR="00F422D3" w:rsidRPr="00F422D3" w:rsidRDefault="00F422D3" w:rsidP="00B42F40">
      <w:pPr>
        <w:pStyle w:val="Textbezodsazen"/>
        <w:spacing w:after="0"/>
        <w:rPr>
          <w:b/>
        </w:rPr>
      </w:pPr>
      <w:r w:rsidRPr="00F422D3">
        <w:rPr>
          <w:b/>
        </w:rPr>
        <w:t>Správa železni</w:t>
      </w:r>
      <w:r w:rsidR="001308B2">
        <w:rPr>
          <w:b/>
        </w:rPr>
        <w:t>c</w:t>
      </w:r>
      <w:r w:rsidRPr="00F422D3">
        <w:rPr>
          <w:b/>
        </w:rPr>
        <w:t>, státní organizace</w:t>
      </w:r>
    </w:p>
    <w:p w14:paraId="60361FC0" w14:textId="77777777" w:rsidR="00F422D3" w:rsidRDefault="00F422D3" w:rsidP="00B42F40">
      <w:pPr>
        <w:pStyle w:val="Textbezodsazen"/>
        <w:spacing w:after="0"/>
      </w:pPr>
      <w:r>
        <w:t xml:space="preserve">se sídlem: Dlážděná 1003/7, 110 00 Praha 1 - Nové Město </w:t>
      </w:r>
    </w:p>
    <w:p w14:paraId="176CEA62" w14:textId="77777777" w:rsidR="00F422D3" w:rsidRDefault="00F422D3" w:rsidP="00B42F40">
      <w:pPr>
        <w:pStyle w:val="Textbezodsazen"/>
        <w:spacing w:after="0"/>
      </w:pPr>
      <w:r>
        <w:t>IČO: 70994234 DIČ: CZ70994234</w:t>
      </w:r>
    </w:p>
    <w:p w14:paraId="48687F14"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6BDFF50F"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09C935A4" w14:textId="77777777" w:rsidR="00F91101" w:rsidRDefault="00F91101" w:rsidP="00B42F40">
      <w:pPr>
        <w:pStyle w:val="Textbezodsazen"/>
        <w:spacing w:after="0"/>
        <w:rPr>
          <w:rStyle w:val="Zdraznnjemn"/>
          <w:b/>
          <w:iCs w:val="0"/>
          <w:color w:val="auto"/>
        </w:rPr>
      </w:pPr>
    </w:p>
    <w:p w14:paraId="071B8B5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6BDCD11" w14:textId="77777777" w:rsidR="00F422D3" w:rsidRDefault="00F422D3" w:rsidP="00B42F40">
      <w:pPr>
        <w:pStyle w:val="Textbezodsazen"/>
        <w:spacing w:after="0"/>
      </w:pPr>
      <w:r>
        <w:t>Správa železni</w:t>
      </w:r>
      <w:r w:rsidR="001308B2">
        <w:t>c</w:t>
      </w:r>
      <w:r>
        <w:t>, státní organizace</w:t>
      </w:r>
    </w:p>
    <w:p w14:paraId="7A70E90D" w14:textId="77777777" w:rsidR="00F422D3" w:rsidRDefault="00F422D3" w:rsidP="00B42F40">
      <w:pPr>
        <w:pStyle w:val="Textbezodsazen"/>
      </w:pPr>
      <w:r w:rsidRPr="00B42F40">
        <w:t>Stavební</w:t>
      </w:r>
      <w:r>
        <w:t xml:space="preserve"> správa </w:t>
      </w:r>
      <w:r w:rsidR="00F91101">
        <w:t>východ, Nerudova 1, 77900 Olomouc</w:t>
      </w:r>
    </w:p>
    <w:p w14:paraId="58A99CCB"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7DF1085C" w14:textId="77777777" w:rsidR="00F91101" w:rsidRPr="00631221"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631221">
        <w:rPr>
          <w:rFonts w:ascii="Verdana" w:hAnsi="Verdana" w:cs="Calibri"/>
          <w:color w:val="000000"/>
        </w:rPr>
        <w:t>ve věcech smluvních (mimo podpisu této smlouvy a jejích případných dodatků):</w:t>
      </w:r>
    </w:p>
    <w:p w14:paraId="22DAB1DA" w14:textId="4C78007C" w:rsidR="00F91101" w:rsidRDefault="00631221" w:rsidP="00F91101">
      <w:pPr>
        <w:spacing w:after="120"/>
        <w:ind w:left="567"/>
        <w:jc w:val="both"/>
        <w:rPr>
          <w:rFonts w:ascii="Verdana" w:hAnsi="Verdana" w:cs="Calibri"/>
        </w:rPr>
      </w:pPr>
      <w:r w:rsidRPr="00631221">
        <w:t>Mgr. Jan Foldyna</w:t>
      </w:r>
      <w:r w:rsidR="00F91101" w:rsidRPr="00631221">
        <w:rPr>
          <w:rFonts w:ascii="Verdana" w:hAnsi="Verdana" w:cs="Calibri"/>
        </w:rPr>
        <w:t xml:space="preserve">, tel.: </w:t>
      </w:r>
      <w:r w:rsidRPr="00631221">
        <w:t>+420 601 160</w:t>
      </w:r>
      <w:r w:rsidR="00343671">
        <w:t> </w:t>
      </w:r>
      <w:r w:rsidRPr="00631221">
        <w:t>009</w:t>
      </w:r>
      <w:r w:rsidR="00F91101" w:rsidRPr="00631221">
        <w:rPr>
          <w:rFonts w:ascii="Verdana" w:hAnsi="Verdana" w:cs="Calibri"/>
        </w:rPr>
        <w:t>,</w:t>
      </w:r>
    </w:p>
    <w:p w14:paraId="32B76EF6" w14:textId="77777777" w:rsidR="00343671" w:rsidRPr="00631221" w:rsidRDefault="00343671" w:rsidP="00F91101">
      <w:pPr>
        <w:spacing w:after="120"/>
        <w:ind w:left="567"/>
        <w:jc w:val="both"/>
        <w:rPr>
          <w:rFonts w:ascii="Verdana" w:hAnsi="Verdana" w:cs="Calibri"/>
        </w:rPr>
      </w:pPr>
    </w:p>
    <w:p w14:paraId="3AE5B88F" w14:textId="77777777" w:rsidR="00F91101" w:rsidRPr="00631221"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631221">
        <w:rPr>
          <w:rFonts w:ascii="Verdana" w:hAnsi="Verdana" w:cs="Calibri"/>
          <w:color w:val="000000"/>
        </w:rPr>
        <w:lastRenderedPageBreak/>
        <w:t>ve věcech technických:</w:t>
      </w:r>
    </w:p>
    <w:p w14:paraId="19E620EA" w14:textId="77777777" w:rsidR="00F91101" w:rsidRPr="00631221" w:rsidRDefault="004925B8" w:rsidP="00F91101">
      <w:pPr>
        <w:spacing w:after="120"/>
        <w:ind w:left="567"/>
        <w:jc w:val="both"/>
        <w:rPr>
          <w:rFonts w:ascii="Verdana" w:hAnsi="Verdana" w:cs="Calibri"/>
        </w:rPr>
      </w:pPr>
      <w:r w:rsidRPr="00631221">
        <w:t>Ing. Otakar Srovnal</w:t>
      </w:r>
      <w:r w:rsidR="00F91101" w:rsidRPr="00631221">
        <w:rPr>
          <w:rFonts w:ascii="Verdana" w:hAnsi="Verdana" w:cs="Calibri"/>
        </w:rPr>
        <w:t>,</w:t>
      </w:r>
      <w:r w:rsidR="00DE6DE1" w:rsidRPr="00631221">
        <w:rPr>
          <w:rFonts w:ascii="Verdana" w:hAnsi="Verdana" w:cs="Calibri"/>
        </w:rPr>
        <w:t xml:space="preserve"> </w:t>
      </w:r>
      <w:r w:rsidR="00F91101" w:rsidRPr="00631221">
        <w:rPr>
          <w:rFonts w:ascii="Verdana" w:hAnsi="Verdana" w:cs="Calibri"/>
        </w:rPr>
        <w:t xml:space="preserve">tel.: </w:t>
      </w:r>
      <w:r w:rsidRPr="00631221">
        <w:t>+420 724 590 159</w:t>
      </w:r>
      <w:r w:rsidR="00F91101" w:rsidRPr="00631221">
        <w:rPr>
          <w:rFonts w:ascii="Verdana" w:hAnsi="Verdana" w:cs="Arial"/>
        </w:rPr>
        <w:t>,</w:t>
      </w:r>
    </w:p>
    <w:p w14:paraId="2C89781E" w14:textId="77777777" w:rsidR="00F91101" w:rsidRPr="00631221"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631221">
        <w:rPr>
          <w:rFonts w:ascii="Verdana" w:hAnsi="Verdana" w:cs="Calibri"/>
          <w:color w:val="000000"/>
        </w:rPr>
        <w:t>stavební dozor:</w:t>
      </w:r>
    </w:p>
    <w:p w14:paraId="30D1D8D6" w14:textId="3BCA3EA6" w:rsidR="00F91101" w:rsidRDefault="00A939FC" w:rsidP="00F91101">
      <w:pPr>
        <w:pStyle w:val="Textbezodsazen"/>
        <w:ind w:left="567"/>
      </w:pPr>
      <w:r w:rsidRPr="00A939FC">
        <w:t>Ing.</w:t>
      </w:r>
      <w:r>
        <w:t xml:space="preserve"> </w:t>
      </w:r>
      <w:r w:rsidRPr="00A939FC">
        <w:t>Karel</w:t>
      </w:r>
      <w:r w:rsidRPr="00A939FC">
        <w:t xml:space="preserve"> </w:t>
      </w:r>
      <w:proofErr w:type="spellStart"/>
      <w:r w:rsidRPr="00A939FC">
        <w:t>Veškrňa</w:t>
      </w:r>
      <w:proofErr w:type="spellEnd"/>
      <w:r w:rsidR="000E7584" w:rsidRPr="00786289">
        <w:rPr>
          <w:rFonts w:ascii="Verdana" w:hAnsi="Verdana" w:cs="Calibri"/>
        </w:rPr>
        <w:t xml:space="preserve">, </w:t>
      </w:r>
      <w:r w:rsidR="00F91101" w:rsidRPr="00786289">
        <w:rPr>
          <w:rFonts w:ascii="Verdana" w:hAnsi="Verdana" w:cs="Calibri"/>
        </w:rPr>
        <w:t xml:space="preserve">tel.: </w:t>
      </w:r>
      <w:r w:rsidRPr="00A939FC">
        <w:t>+420 724 932 291</w:t>
      </w:r>
      <w:bookmarkStart w:id="0" w:name="_GoBack"/>
      <w:bookmarkEnd w:id="0"/>
      <w:r w:rsidR="000E7584" w:rsidRPr="00786289">
        <w:rPr>
          <w:rFonts w:ascii="Verdana" w:hAnsi="Verdana" w:cs="Arial"/>
        </w:rPr>
        <w:t>.</w:t>
      </w:r>
    </w:p>
    <w:p w14:paraId="7D785D95" w14:textId="77777777" w:rsidR="00F422D3" w:rsidRDefault="00F422D3" w:rsidP="00B42F40">
      <w:pPr>
        <w:pStyle w:val="Textbezodsazen"/>
      </w:pPr>
      <w:r>
        <w:t>(</w:t>
      </w:r>
      <w:r w:rsidRPr="00B42F40">
        <w:t>dále</w:t>
      </w:r>
      <w:r>
        <w:t xml:space="preserve"> jen „</w:t>
      </w:r>
      <w:r w:rsidR="009222E1">
        <w:rPr>
          <w:b/>
        </w:rPr>
        <w:t>Objednatel</w:t>
      </w:r>
      <w:r>
        <w:t>“)</w:t>
      </w:r>
    </w:p>
    <w:p w14:paraId="0DAB2726" w14:textId="77777777" w:rsidR="00F422D3" w:rsidRDefault="00F422D3" w:rsidP="00B42F40">
      <w:pPr>
        <w:pStyle w:val="Textbezodsazen"/>
        <w:spacing w:after="0"/>
      </w:pPr>
      <w:r>
        <w:t xml:space="preserve">číslo smlouvy: </w:t>
      </w:r>
      <w:r w:rsidR="00DE6DE1" w:rsidRPr="00131DBB">
        <w:rPr>
          <w:highlight w:val="green"/>
        </w:rPr>
        <w:fldChar w:fldCharType="begin"/>
      </w:r>
      <w:r w:rsidR="00DE6DE1" w:rsidRPr="00131DBB">
        <w:rPr>
          <w:highlight w:val="green"/>
        </w:rPr>
        <w:instrText xml:space="preserve"> MACROBUTTON  VložitŠirokouMezeru "[VLOŽÍ OBJEDNATEL]" </w:instrText>
      </w:r>
      <w:r w:rsidR="00DE6DE1" w:rsidRPr="00131DBB">
        <w:rPr>
          <w:highlight w:val="green"/>
        </w:rPr>
        <w:fldChar w:fldCharType="end"/>
      </w:r>
      <w:r>
        <w:t xml:space="preserve"> </w:t>
      </w:r>
    </w:p>
    <w:p w14:paraId="53DC8CC4" w14:textId="77777777" w:rsidR="00631221" w:rsidRDefault="00AC0C81" w:rsidP="00631221">
      <w:pPr>
        <w:pStyle w:val="Textbezodsazen"/>
        <w:spacing w:after="0"/>
      </w:pPr>
      <w:r>
        <w:t xml:space="preserve">SUBISPROFIN: </w:t>
      </w:r>
    </w:p>
    <w:p w14:paraId="59630051" w14:textId="6E37203C" w:rsidR="00631221" w:rsidRDefault="00631221" w:rsidP="00631221">
      <w:pPr>
        <w:pStyle w:val="Textbezodsazen"/>
        <w:spacing w:after="0"/>
      </w:pPr>
      <w:r>
        <w:t>Stavba A:   5713520068</w:t>
      </w:r>
    </w:p>
    <w:p w14:paraId="461016BE" w14:textId="77777777" w:rsidR="00631221" w:rsidRDefault="00631221" w:rsidP="00631221">
      <w:pPr>
        <w:pStyle w:val="Textbezodsazen"/>
        <w:spacing w:after="0"/>
      </w:pPr>
      <w:r>
        <w:t>Stavba B:   5713520071</w:t>
      </w:r>
    </w:p>
    <w:p w14:paraId="72453F67" w14:textId="77777777" w:rsidR="00631221" w:rsidRDefault="00631221" w:rsidP="00631221">
      <w:pPr>
        <w:pStyle w:val="Textbezodsazen"/>
        <w:spacing w:after="0"/>
      </w:pPr>
      <w:r>
        <w:t>Stavba C:   5713530073</w:t>
      </w:r>
    </w:p>
    <w:p w14:paraId="15902FBE" w14:textId="659E3E17" w:rsidR="00B42F40" w:rsidRDefault="00631221" w:rsidP="00631221">
      <w:pPr>
        <w:pStyle w:val="Textbezodsazen"/>
        <w:spacing w:after="0"/>
      </w:pPr>
      <w:r>
        <w:t>Stavba D:   5713530074</w:t>
      </w:r>
    </w:p>
    <w:p w14:paraId="57845022" w14:textId="77777777" w:rsidR="00F422D3" w:rsidRDefault="00F422D3" w:rsidP="00B42F40">
      <w:pPr>
        <w:pStyle w:val="Textbezodsazen"/>
      </w:pPr>
      <w:r w:rsidRPr="00B42F40">
        <w:t>a</w:t>
      </w:r>
    </w:p>
    <w:p w14:paraId="0A030677" w14:textId="77777777" w:rsidR="00CC6517" w:rsidRPr="00B42F40" w:rsidRDefault="00CC6517" w:rsidP="00B42F40">
      <w:pPr>
        <w:pStyle w:val="Textbezodsazen"/>
      </w:pPr>
    </w:p>
    <w:p w14:paraId="311BBC1A" w14:textId="77777777" w:rsidR="00AF4519" w:rsidRDefault="00AF4519" w:rsidP="00B42F40">
      <w:pPr>
        <w:pStyle w:val="Textbezodsazen"/>
        <w:spacing w:after="0"/>
        <w:rPr>
          <w:b/>
        </w:rPr>
      </w:pPr>
      <w:r>
        <w:rPr>
          <w:b/>
        </w:rPr>
        <w:t>Zhotovitel</w:t>
      </w:r>
    </w:p>
    <w:p w14:paraId="100C061E" w14:textId="77777777" w:rsidR="00F422D3" w:rsidRPr="00B42F40" w:rsidRDefault="00DE6DE1"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38536A1E" w14:textId="77777777" w:rsidR="00F422D3" w:rsidRPr="00B42F40" w:rsidRDefault="00F422D3" w:rsidP="00B42F40">
      <w:pPr>
        <w:pStyle w:val="Textbezodsazen"/>
        <w:spacing w:after="0"/>
      </w:pPr>
      <w:r w:rsidRPr="00B42F40">
        <w:t xml:space="preserve">se sídlem: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731AC3BB" w14:textId="77777777" w:rsidR="00F422D3" w:rsidRPr="00B42F40" w:rsidRDefault="00F422D3" w:rsidP="00B42F40">
      <w:pPr>
        <w:pStyle w:val="Textbezodsazen"/>
        <w:spacing w:after="0"/>
      </w:pPr>
      <w:r w:rsidRPr="00B42F40">
        <w:t xml:space="preserve">IČO: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DIČ: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64D3DE08"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soudem</w:t>
      </w:r>
      <w:r w:rsidR="00A349C6">
        <w:t xml:space="preserve"> v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w:t>
      </w:r>
    </w:p>
    <w:p w14:paraId="2EF9D7E9" w14:textId="77777777" w:rsidR="00F422D3" w:rsidRPr="00B42F40" w:rsidRDefault="00F422D3" w:rsidP="00B42F40">
      <w:pPr>
        <w:pStyle w:val="Textbezodsazen"/>
        <w:spacing w:after="0"/>
      </w:pPr>
      <w:r w:rsidRPr="00B42F40">
        <w:t xml:space="preserve">spisová značka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41DCDAEA"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č. účtu: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50C7119B" w14:textId="77777777" w:rsidR="00F422D3" w:rsidRPr="00B42F40" w:rsidRDefault="00F422D3" w:rsidP="00B42F40">
      <w:pPr>
        <w:pStyle w:val="Textbezodsazen"/>
      </w:pPr>
      <w:r w:rsidRPr="00B42F40">
        <w:t xml:space="preserve">zastoupena: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7FFB55E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81B5CA7" w14:textId="77777777" w:rsidR="00F422D3" w:rsidRPr="00B42F40" w:rsidRDefault="00DE6DE1"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7CBE557F"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2CE2D961"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15BA3BFA" w14:textId="77777777"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249BA237"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01AADAE5" w14:textId="77777777"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129C3E8A"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F17E238" w14:textId="77777777" w:rsid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224E3D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2EA04287" w14:textId="77777777" w:rsidR="006F5F96" w:rsidRP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55250F7B"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09CFC4BE" w14:textId="77777777" w:rsidR="00F422D3" w:rsidRPr="00B42F40" w:rsidRDefault="00F422D3" w:rsidP="00B42F40">
      <w:pPr>
        <w:pStyle w:val="Textbezodsazen"/>
      </w:pPr>
      <w:r w:rsidRPr="00B42F40">
        <w:t xml:space="preserve">číslo smlouvy: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02BB6573" w14:textId="77777777" w:rsidR="006F5F96" w:rsidRDefault="006F5F96" w:rsidP="00B42F40">
      <w:pPr>
        <w:pStyle w:val="Textbezodsazen"/>
      </w:pPr>
    </w:p>
    <w:p w14:paraId="6A2F97A2"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3ED91E2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A66E27D" w14:textId="77777777" w:rsidR="00F91101" w:rsidRDefault="00F91101" w:rsidP="00106CD8">
      <w:pPr>
        <w:pStyle w:val="Textbezodsazen"/>
        <w:rPr>
          <w:b/>
        </w:rPr>
      </w:pPr>
    </w:p>
    <w:p w14:paraId="480B95D9" w14:textId="77777777" w:rsidR="00F91101" w:rsidRPr="007F2FC8" w:rsidRDefault="00F91101" w:rsidP="007F2FC8">
      <w:pPr>
        <w:pStyle w:val="Nadpis1-1"/>
      </w:pPr>
      <w:r w:rsidRPr="007F2FC8">
        <w:t>PŘEDMĚT SMLOUVY</w:t>
      </w:r>
    </w:p>
    <w:p w14:paraId="7F8087C2" w14:textId="763F75DA"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w:t>
      </w:r>
      <w:r w:rsidR="00F91101" w:rsidRPr="005C7EED">
        <w:lastRenderedPageBreak/>
        <w:t xml:space="preserve">Sb. o podmínkách akreditace a provádění zkoušek z odborné způsobilosti, určuje koordinátora bezpečnosti a ochrany zdraví při práci na staveništi (dále též „koordinátor BOZP“) při přípravě a realizaci stavby </w:t>
      </w:r>
      <w:r w:rsidR="00FB2134" w:rsidRPr="00BC4259">
        <w:rPr>
          <w:b/>
        </w:rPr>
        <w:t>Soubor 4 staveb: A: „Doplnění závor na PZS (P4318) v km 43,491 TÚ Hanušovice – Mikulovice“, B: „Doplnění závor na PZS (P4325) v km 49,079 TÚ Hanušovice – Mikulovice“, C: „Doplnění závor na PZS (P4393) v km 0,645 trati Mikulovice – Zlaté Hory“, D: „Doplnění závor na PZS (P4406) v km 7,214 trati Mikulovice – Zlaté Hory“</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9505A0">
        <w:t xml:space="preserve"> (dále jen „Dílo“)</w:t>
      </w:r>
      <w:r w:rsidR="00F91101" w:rsidRPr="005C7EED">
        <w:t>.</w:t>
      </w:r>
    </w:p>
    <w:p w14:paraId="00E52D31" w14:textId="77777777" w:rsidR="00F91101" w:rsidRPr="005C7EED" w:rsidRDefault="00F91101" w:rsidP="007F2FC8">
      <w:pPr>
        <w:pStyle w:val="Text1-1"/>
      </w:pPr>
      <w:r w:rsidRPr="005C7EED">
        <w:t xml:space="preserve">Koordinátor </w:t>
      </w:r>
      <w:r w:rsidRPr="007F2FC8">
        <w:t>BOZP</w:t>
      </w:r>
      <w:r w:rsidRPr="005C7EED">
        <w:t xml:space="preserve"> je při přípravě stavby povinen vykonávat v souladu se zákonem č.</w:t>
      </w:r>
      <w:r w:rsidR="0016651F">
        <w:t> </w:t>
      </w:r>
      <w:r w:rsidRPr="005C7EED">
        <w:t>309/2006 Sb. a nařízením vlády č. 591/2006 Sb. zejména tyto činnosti:</w:t>
      </w:r>
    </w:p>
    <w:p w14:paraId="73037342" w14:textId="77777777"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v dostatečném časovém předstihu předat </w:t>
      </w:r>
      <w:r w:rsidR="009222E1">
        <w:rPr>
          <w:rFonts w:ascii="Verdana" w:hAnsi="Verdana" w:cs="Calibri"/>
          <w:color w:val="000000"/>
        </w:rPr>
        <w:t>Objednatel</w:t>
      </w:r>
      <w:r w:rsidRPr="005C7EED">
        <w:rPr>
          <w:rFonts w:ascii="Verdana" w:hAnsi="Verdana" w:cs="Calibri"/>
          <w:color w:val="000000"/>
        </w:rPr>
        <w:t>i plán obsahující kromě náležitostí uvedených v § 15 odst. 2 zákonem č. 309/2006 Sb. také přehled právních předpisů vztahujících se ke stavbě, informace o rizicích, které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14:paraId="6669AF99" w14:textId="77777777"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bez zbytečného odkladu předat projektantovi, zhotoviteli</w:t>
      </w:r>
      <w:r w:rsidR="00AF4519">
        <w:rPr>
          <w:rFonts w:ascii="Verdana" w:hAnsi="Verdana" w:cs="Calibri"/>
          <w:color w:val="000000"/>
        </w:rPr>
        <w:t xml:space="preserve"> stavby</w:t>
      </w:r>
      <w:r w:rsidRPr="005C7EED">
        <w:rPr>
          <w:rFonts w:ascii="Verdana" w:hAnsi="Verdana" w:cs="Calibri"/>
          <w:color w:val="000000"/>
        </w:rPr>
        <w:t>, pokud byl již určen, popřípadě jiné osobě veškeré další informace o bezpečnostních a zdravotních rizicích, které jsou mu známy a které se dotýkají jejich činnosti,</w:t>
      </w:r>
    </w:p>
    <w:p w14:paraId="7F82794A" w14:textId="77777777" w:rsidR="00F91101" w:rsidRPr="005C7EED"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5C7EED">
        <w:rPr>
          <w:rFonts w:ascii="Verdana" w:hAnsi="Verdana" w:cs="Calibri"/>
          <w:color w:val="000000"/>
        </w:rPr>
        <w:t>provádět další činnosti stanovené prováděcím právním předpisem k zákonu č.</w:t>
      </w:r>
      <w:r w:rsidR="0016651F">
        <w:rPr>
          <w:rFonts w:ascii="Verdana" w:hAnsi="Verdana" w:cs="Calibri"/>
          <w:color w:val="000000"/>
        </w:rPr>
        <w:t> </w:t>
      </w:r>
      <w:r w:rsidRPr="005C7EED">
        <w:rPr>
          <w:rFonts w:ascii="Verdana" w:hAnsi="Verdana" w:cs="Calibri"/>
          <w:color w:val="000000"/>
        </w:rPr>
        <w:t>309/2006 Sb.,</w:t>
      </w:r>
    </w:p>
    <w:p w14:paraId="4B73FDA0" w14:textId="77777777" w:rsidR="00F91101" w:rsidRPr="005C7EED" w:rsidRDefault="00F91101" w:rsidP="00C02F8B">
      <w:pPr>
        <w:pStyle w:val="Text1-1"/>
      </w:pPr>
      <w:r w:rsidRPr="005C7EED">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14:paraId="3BD5B2C6"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103832FE"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570904AD"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100548DA"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35C88B2B"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698FBE65"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4A88175C"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1F50920"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106BEF43" w14:textId="77777777"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lastRenderedPageBreak/>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17C6A0A1"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3A0CF850"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1E9ED4E7"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14:paraId="4E5A7277" w14:textId="77777777"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7EE6232E" w14:textId="77777777"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5DE0A7C0"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0E905D53"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14:paraId="5358F432"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14:paraId="169D011A"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203FFB3E"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51964739"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0D373D69"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14:paraId="1B3BA79C"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5A99C391"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57F07ED8"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14:paraId="403F1742"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4F6C234E"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0293497F"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14:paraId="67773EAA"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64ABDC12"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databázi zjištěných závad, vytváří přehledové listy zjištěných závad pro různé úrovně řízení stavby, včetně průkazné fotodokumentace,</w:t>
      </w:r>
    </w:p>
    <w:p w14:paraId="302686FE"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14:paraId="511579B1"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FEA56B7"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1C0D7509"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4B4FA9D8"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14:paraId="4A339990"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3896F7D7"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12AEB45F"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534A5C01"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66B874BE"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4D6389D2"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14:paraId="7EAB0D3C" w14:textId="2FCFBE8C" w:rsidR="00F91101"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14:paraId="4FCDBB3A" w14:textId="77777777" w:rsidR="00343671" w:rsidRPr="005C7EED" w:rsidRDefault="00343671" w:rsidP="00343671">
      <w:pPr>
        <w:suppressAutoHyphens/>
        <w:overflowPunct w:val="0"/>
        <w:autoSpaceDE w:val="0"/>
        <w:autoSpaceDN w:val="0"/>
        <w:adjustRightInd w:val="0"/>
        <w:spacing w:before="120" w:after="0" w:line="240" w:lineRule="auto"/>
        <w:ind w:left="539"/>
        <w:jc w:val="both"/>
        <w:textAlignment w:val="baseline"/>
        <w:rPr>
          <w:rFonts w:ascii="Verdana" w:hAnsi="Verdana" w:cs="Calibri"/>
        </w:rPr>
      </w:pPr>
    </w:p>
    <w:p w14:paraId="0327AFBC" w14:textId="77777777" w:rsidR="00F91101" w:rsidRPr="007F2FC8" w:rsidRDefault="00F91101" w:rsidP="007F2FC8">
      <w:pPr>
        <w:pStyle w:val="Nadpis1-1"/>
      </w:pPr>
      <w:r w:rsidRPr="007F2FC8">
        <w:t>PRÁVA A POVINNOSTI KOORDINÁTORA BOZP</w:t>
      </w:r>
    </w:p>
    <w:p w14:paraId="248D795E" w14:textId="77777777"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6275DC39" w14:textId="77777777"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5E8E55B7"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14:paraId="157B339C"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16651F">
        <w:rPr>
          <w:rFonts w:cs="Tahoma"/>
          <w:bCs/>
        </w:rPr>
        <w:t>;</w:t>
      </w:r>
    </w:p>
    <w:p w14:paraId="3277B141"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Přípravná dokumentace stavby;</w:t>
      </w:r>
    </w:p>
    <w:p w14:paraId="34D7CC54"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lastRenderedPageBreak/>
        <w:t>Technické kvalitativní podmínky staveb státních drah, v platném znění (dále jen TKP staveb státních drah);</w:t>
      </w:r>
    </w:p>
    <w:p w14:paraId="55C67174"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14:paraId="38FB5F29" w14:textId="77777777"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1E7E7094" w14:textId="77777777"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19B2B926" w14:textId="31559F76" w:rsidR="000F658A" w:rsidRDefault="000F658A" w:rsidP="007F2FC8">
      <w:pPr>
        <w:pStyle w:val="Text1-1"/>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rsidR="00361B6B">
        <w:t>, bude-li takového elektronického podepisování k plnění předmětu Díla třeba</w:t>
      </w:r>
      <w:r w:rsidRPr="00EE221B">
        <w:t>.</w:t>
      </w:r>
    </w:p>
    <w:p w14:paraId="73B19895" w14:textId="1CD7B11F"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14:paraId="7F377C85" w14:textId="77777777"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0EB0E5D8" w14:textId="77777777"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336E35C2" w14:textId="77777777"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14:paraId="26112659" w14:textId="77777777"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14:paraId="7AF8FA1F" w14:textId="77777777"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3CA076A4" w14:textId="77777777"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14:paraId="72F44352" w14:textId="77777777" w:rsidR="00F91101" w:rsidRPr="005C7EED" w:rsidRDefault="00F91101" w:rsidP="007F2FC8">
      <w:pPr>
        <w:pStyle w:val="Text1-1"/>
      </w:pPr>
      <w:r w:rsidRPr="005C7EED">
        <w:t>Koordinátor BOZP si je vědom skutečnosti, že nemá pravomoc zastavit stavbu.</w:t>
      </w:r>
    </w:p>
    <w:p w14:paraId="1FC7A783" w14:textId="77777777" w:rsidR="00F91101" w:rsidRPr="005C7EED" w:rsidRDefault="00F91101" w:rsidP="007F2FC8">
      <w:pPr>
        <w:pStyle w:val="Text1-1"/>
      </w:pPr>
      <w:r w:rsidRPr="005C7EED">
        <w:t>Koordinátor BOZP plně ručí za kvalitu plánu BOZP po dobu platnosti této smlouvy.</w:t>
      </w:r>
    </w:p>
    <w:p w14:paraId="497216D8" w14:textId="77777777"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14:paraId="38E33689" w14:textId="77777777" w:rsidR="00F91101" w:rsidRPr="005C7EED" w:rsidRDefault="00F91101" w:rsidP="007F2FC8">
      <w:pPr>
        <w:pStyle w:val="Text1-1"/>
      </w:pPr>
      <w:r w:rsidRPr="005C7EED">
        <w:lastRenderedPageBreak/>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7FAFE5FB" w14:textId="21028E5D" w:rsidR="00F91101"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7A1C3AD5" w14:textId="77777777" w:rsidR="00343671" w:rsidRPr="005C7EED" w:rsidRDefault="00343671" w:rsidP="00343671">
      <w:pPr>
        <w:pStyle w:val="Text1-1"/>
        <w:numPr>
          <w:ilvl w:val="0"/>
          <w:numId w:val="0"/>
        </w:numPr>
      </w:pPr>
    </w:p>
    <w:p w14:paraId="1A16C193" w14:textId="77777777" w:rsidR="00F91101" w:rsidRPr="007F2FC8" w:rsidRDefault="00F91101" w:rsidP="007F2FC8">
      <w:pPr>
        <w:pStyle w:val="Nadpis1-1"/>
      </w:pPr>
      <w:r w:rsidRPr="007F2FC8">
        <w:t>CENA A PLATEBNÍ PODMÍNKY</w:t>
      </w:r>
    </w:p>
    <w:p w14:paraId="760CF3C0" w14:textId="77777777"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14:paraId="69EFF44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výkon činnosti při přípravě stavby bez DPH </w:t>
      </w:r>
      <w:r w:rsidRPr="005C7EED">
        <w:rPr>
          <w:rFonts w:ascii="Verdana" w:hAnsi="Verdana" w:cs="Calibri"/>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5C7EED">
        <w:rPr>
          <w:rFonts w:ascii="Verdana" w:hAnsi="Verdana" w:cs="Calibri"/>
        </w:rPr>
        <w:t xml:space="preserve"> Kč</w:t>
      </w:r>
    </w:p>
    <w:p w14:paraId="357C0903" w14:textId="77777777" w:rsidR="00F91101" w:rsidRPr="009A324F" w:rsidRDefault="00F91101" w:rsidP="009A324F">
      <w:pPr>
        <w:tabs>
          <w:tab w:val="right" w:leader="dot" w:pos="8647"/>
        </w:tabs>
        <w:spacing w:after="120"/>
        <w:ind w:left="737"/>
        <w:rPr>
          <w:rFonts w:ascii="Verdana" w:hAnsi="Verdana" w:cs="Calibri"/>
          <w:u w:val="single"/>
        </w:rPr>
      </w:pPr>
      <w:r w:rsidRPr="009A324F">
        <w:rPr>
          <w:rFonts w:ascii="Verdana" w:hAnsi="Verdana" w:cs="Calibri"/>
          <w:u w:val="single"/>
        </w:rPr>
        <w:t xml:space="preserve">Cena za výkon činnosti při realizaci stavby bez DPH </w:t>
      </w:r>
      <w:r w:rsidRPr="009A324F">
        <w:rPr>
          <w:rFonts w:ascii="Verdana" w:hAnsi="Verdana" w:cs="Calibri"/>
          <w:u w:val="single"/>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9A324F">
        <w:rPr>
          <w:rFonts w:ascii="Verdana" w:hAnsi="Verdana" w:cs="Calibri"/>
          <w:u w:val="single"/>
        </w:rPr>
        <w:t xml:space="preserve"> Kč</w:t>
      </w:r>
    </w:p>
    <w:p w14:paraId="7272862A" w14:textId="77777777"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t xml:space="preserve">Celková cena bez DPH </w:t>
      </w:r>
      <w:r w:rsidRPr="009A324F">
        <w:rPr>
          <w:rFonts w:ascii="Verdana" w:hAnsi="Verdana" w:cs="Calibri"/>
          <w:b/>
        </w:rPr>
        <w:tab/>
      </w:r>
      <w:r w:rsidR="00DE6DE1" w:rsidRPr="00DE6DE1">
        <w:rPr>
          <w:b/>
          <w:highlight w:val="yellow"/>
        </w:rPr>
        <w:fldChar w:fldCharType="begin"/>
      </w:r>
      <w:r w:rsidR="00DE6DE1" w:rsidRPr="00DE6DE1">
        <w:rPr>
          <w:b/>
          <w:highlight w:val="yellow"/>
        </w:rPr>
        <w:instrText xml:space="preserve"> MACROBUTTON  VložitŠirokouMezeru "[VLOŽÍ DODAVATEL]" </w:instrText>
      </w:r>
      <w:r w:rsidR="00DE6DE1" w:rsidRPr="00DE6DE1">
        <w:rPr>
          <w:b/>
          <w:highlight w:val="yellow"/>
        </w:rPr>
        <w:fldChar w:fldCharType="end"/>
      </w:r>
      <w:r w:rsidRPr="009A324F">
        <w:rPr>
          <w:rFonts w:ascii="Verdana" w:hAnsi="Verdana" w:cs="Calibri"/>
          <w:b/>
        </w:rPr>
        <w:t xml:space="preserve"> Kč</w:t>
      </w:r>
    </w:p>
    <w:p w14:paraId="2E91DD70" w14:textId="77777777" w:rsidR="00F91101" w:rsidRDefault="00F91101" w:rsidP="000E06A3">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009A324F">
        <w:t xml:space="preserve"> </w:t>
      </w:r>
      <w:r w:rsidRPr="005C7EED">
        <w:rPr>
          <w:rFonts w:ascii="Verdana" w:hAnsi="Verdana" w:cs="Arial"/>
        </w:rPr>
        <w:t>korun českých bez DPH)</w:t>
      </w:r>
    </w:p>
    <w:p w14:paraId="2CE8E5FC" w14:textId="77777777" w:rsidR="000E06A3" w:rsidRPr="00FE7A13" w:rsidRDefault="000E06A3" w:rsidP="000E06A3">
      <w:pPr>
        <w:spacing w:after="120"/>
        <w:ind w:left="709"/>
        <w:jc w:val="both"/>
        <w:rPr>
          <w:rFonts w:ascii="Verdana" w:eastAsia="Verdana" w:hAnsi="Verdana" w:cs="Times New Roman"/>
        </w:rPr>
      </w:pPr>
      <w:r w:rsidRPr="00FE7A13">
        <w:rPr>
          <w:rFonts w:ascii="Verdana" w:eastAsia="Verdana" w:hAnsi="Verdana" w:cs="Times New Roman"/>
        </w:rPr>
        <w:t>z toho:</w:t>
      </w:r>
    </w:p>
    <w:p w14:paraId="7DCBB548" w14:textId="5583A541" w:rsidR="000E06A3" w:rsidRPr="00FE7A13" w:rsidRDefault="000E06A3" w:rsidP="0049474E">
      <w:pPr>
        <w:pStyle w:val="Odstavecseseznamem"/>
        <w:numPr>
          <w:ilvl w:val="0"/>
          <w:numId w:val="32"/>
        </w:numPr>
        <w:spacing w:after="120"/>
        <w:jc w:val="both"/>
        <w:rPr>
          <w:rFonts w:ascii="Verdana" w:eastAsia="Verdana" w:hAnsi="Verdana" w:cs="Times New Roman"/>
        </w:rPr>
      </w:pPr>
      <w:r w:rsidRPr="00FE7A13">
        <w:rPr>
          <w:rFonts w:ascii="Verdana" w:eastAsia="Verdana" w:hAnsi="Verdana" w:cs="Times New Roman"/>
        </w:rPr>
        <w:t xml:space="preserve">Cena pro stavbu </w:t>
      </w:r>
      <w:r w:rsidR="0049474E" w:rsidRPr="0049474E">
        <w:rPr>
          <w:rFonts w:eastAsia="Times New Roman" w:cs="Times New Roman"/>
          <w:b/>
          <w:color w:val="000000"/>
          <w:lang w:eastAsia="cs-CZ"/>
        </w:rPr>
        <w:t>„Doplnění závor na PZS (P4318) v km 43,491 TÚ Hanušovice – Mikulovice“</w:t>
      </w:r>
    </w:p>
    <w:p w14:paraId="0AF688F7" w14:textId="77777777" w:rsidR="000E06A3" w:rsidRPr="00FE7A13" w:rsidRDefault="000E06A3" w:rsidP="000E06A3">
      <w:pPr>
        <w:pStyle w:val="Odstavecseseznamem"/>
        <w:tabs>
          <w:tab w:val="right" w:leader="dot" w:pos="8647"/>
        </w:tabs>
        <w:spacing w:before="120" w:after="120"/>
        <w:ind w:left="1069"/>
        <w:rPr>
          <w:rFonts w:ascii="Verdana" w:hAnsi="Verdana" w:cs="Calibri"/>
        </w:rPr>
      </w:pPr>
      <w:r w:rsidRPr="00FE7A13">
        <w:rPr>
          <w:rFonts w:ascii="Verdana" w:hAnsi="Verdana" w:cs="Calibri"/>
        </w:rPr>
        <w:t xml:space="preserve">Cena za výkon činnosti při přípravě stavby bez DPH </w:t>
      </w:r>
      <w:r w:rsidRPr="00FE7A13">
        <w:rPr>
          <w:rFonts w:ascii="Verdana" w:hAnsi="Verdana" w:cs="Calibri"/>
        </w:rPr>
        <w:tab/>
      </w:r>
      <w:r w:rsidRPr="00FE7A13">
        <w:rPr>
          <w:highlight w:val="yellow"/>
        </w:rPr>
        <w:fldChar w:fldCharType="begin"/>
      </w:r>
      <w:r w:rsidRPr="00FE7A13">
        <w:rPr>
          <w:highlight w:val="yellow"/>
        </w:rPr>
        <w:instrText xml:space="preserve"> MACROBUTTON  VložitŠirokouMezeru "[VLOŽÍ DODAVATEL]" </w:instrText>
      </w:r>
      <w:r w:rsidRPr="00FE7A13">
        <w:rPr>
          <w:highlight w:val="yellow"/>
        </w:rPr>
        <w:fldChar w:fldCharType="end"/>
      </w:r>
      <w:r w:rsidRPr="00FE7A13">
        <w:rPr>
          <w:rFonts w:ascii="Verdana" w:hAnsi="Verdana" w:cs="Calibri"/>
        </w:rPr>
        <w:t xml:space="preserve"> Kč</w:t>
      </w:r>
    </w:p>
    <w:p w14:paraId="2EF11E4F" w14:textId="77777777" w:rsidR="000E06A3" w:rsidRPr="00FE7A13" w:rsidRDefault="000E06A3" w:rsidP="000E06A3">
      <w:pPr>
        <w:pStyle w:val="Odstavecseseznamem"/>
        <w:tabs>
          <w:tab w:val="right" w:leader="dot" w:pos="8647"/>
        </w:tabs>
        <w:spacing w:after="120"/>
        <w:ind w:left="1069"/>
        <w:rPr>
          <w:rFonts w:ascii="Verdana" w:hAnsi="Verdana" w:cs="Calibri"/>
          <w:u w:val="single"/>
        </w:rPr>
      </w:pPr>
      <w:r w:rsidRPr="00FE7A13">
        <w:rPr>
          <w:rFonts w:ascii="Verdana" w:hAnsi="Verdana" w:cs="Calibri"/>
          <w:u w:val="single"/>
        </w:rPr>
        <w:t xml:space="preserve">Cena za výkon činnosti při realizaci stavby bez DPH </w:t>
      </w:r>
      <w:r w:rsidRPr="00FE7A13">
        <w:rPr>
          <w:rFonts w:ascii="Verdana" w:hAnsi="Verdana" w:cs="Calibri"/>
          <w:u w:val="single"/>
        </w:rPr>
        <w:tab/>
      </w:r>
      <w:r w:rsidRPr="00FE7A13">
        <w:rPr>
          <w:highlight w:val="yellow"/>
        </w:rPr>
        <w:fldChar w:fldCharType="begin"/>
      </w:r>
      <w:r w:rsidRPr="00FE7A13">
        <w:rPr>
          <w:highlight w:val="yellow"/>
        </w:rPr>
        <w:instrText xml:space="preserve"> MACROBUTTON  VložitŠirokouMezeru "[VLOŽÍ DODAVATEL]" </w:instrText>
      </w:r>
      <w:r w:rsidRPr="00FE7A13">
        <w:rPr>
          <w:highlight w:val="yellow"/>
        </w:rPr>
        <w:fldChar w:fldCharType="end"/>
      </w:r>
      <w:r w:rsidRPr="00FE7A13">
        <w:rPr>
          <w:rFonts w:ascii="Verdana" w:hAnsi="Verdana" w:cs="Calibri"/>
          <w:u w:val="single"/>
        </w:rPr>
        <w:t xml:space="preserve"> Kč</w:t>
      </w:r>
    </w:p>
    <w:p w14:paraId="7324877A" w14:textId="77777777" w:rsidR="000E06A3" w:rsidRPr="00FE7A13" w:rsidRDefault="000E06A3" w:rsidP="000E06A3">
      <w:pPr>
        <w:pStyle w:val="Odstavecseseznamem"/>
        <w:tabs>
          <w:tab w:val="right" w:leader="dot" w:pos="8647"/>
        </w:tabs>
        <w:spacing w:after="120"/>
        <w:ind w:left="1072"/>
        <w:contextualSpacing w:val="0"/>
        <w:rPr>
          <w:rFonts w:ascii="Verdana" w:hAnsi="Verdana" w:cs="Calibri"/>
          <w:b/>
        </w:rPr>
      </w:pPr>
      <w:r w:rsidRPr="00FE7A13">
        <w:rPr>
          <w:rFonts w:ascii="Verdana" w:hAnsi="Verdana" w:cs="Calibri"/>
          <w:b/>
        </w:rPr>
        <w:t xml:space="preserve">Celková cena bez DPH </w:t>
      </w:r>
      <w:r w:rsidRPr="00FE7A13">
        <w:rPr>
          <w:rFonts w:ascii="Verdana" w:hAnsi="Verdana" w:cs="Calibri"/>
          <w:b/>
        </w:rPr>
        <w:tab/>
      </w:r>
      <w:r w:rsidRPr="00FE7A13">
        <w:rPr>
          <w:b/>
          <w:highlight w:val="yellow"/>
        </w:rPr>
        <w:fldChar w:fldCharType="begin"/>
      </w:r>
      <w:r w:rsidRPr="00FE7A13">
        <w:rPr>
          <w:b/>
          <w:highlight w:val="yellow"/>
        </w:rPr>
        <w:instrText xml:space="preserve"> MACROBUTTON  VložitŠirokouMezeru "[VLOŽÍ DODAVATEL]" </w:instrText>
      </w:r>
      <w:r w:rsidRPr="00FE7A13">
        <w:rPr>
          <w:b/>
          <w:highlight w:val="yellow"/>
        </w:rPr>
        <w:fldChar w:fldCharType="end"/>
      </w:r>
      <w:r w:rsidRPr="00FE7A13">
        <w:rPr>
          <w:rFonts w:ascii="Verdana" w:hAnsi="Verdana" w:cs="Calibri"/>
          <w:b/>
        </w:rPr>
        <w:t xml:space="preserve"> Kč</w:t>
      </w:r>
    </w:p>
    <w:p w14:paraId="5B6E37CC" w14:textId="78E5F0F5" w:rsidR="000E06A3" w:rsidRPr="009E20AC" w:rsidRDefault="000E06A3" w:rsidP="0049474E">
      <w:pPr>
        <w:pStyle w:val="Odstavecseseznamem"/>
        <w:numPr>
          <w:ilvl w:val="0"/>
          <w:numId w:val="32"/>
        </w:numPr>
        <w:spacing w:after="120"/>
        <w:jc w:val="both"/>
        <w:rPr>
          <w:rFonts w:ascii="Verdana" w:eastAsia="Verdana" w:hAnsi="Verdana" w:cs="Times New Roman"/>
        </w:rPr>
      </w:pPr>
      <w:r w:rsidRPr="009E20AC">
        <w:rPr>
          <w:rFonts w:ascii="Verdana" w:eastAsia="Verdana" w:hAnsi="Verdana" w:cs="Times New Roman"/>
        </w:rPr>
        <w:t xml:space="preserve">Cena pro stavbu </w:t>
      </w:r>
      <w:r w:rsidR="0049474E" w:rsidRPr="0049474E">
        <w:rPr>
          <w:rFonts w:eastAsia="Times New Roman" w:cs="Times New Roman"/>
          <w:b/>
          <w:color w:val="000000"/>
          <w:lang w:eastAsia="cs-CZ"/>
        </w:rPr>
        <w:t>Doplnění závor na PZS (P4325) v km 49,079 TÚ Hanušovice – Mikulovice“</w:t>
      </w:r>
    </w:p>
    <w:p w14:paraId="2E5F7D47" w14:textId="77777777" w:rsidR="000E06A3" w:rsidRPr="009E20AC" w:rsidRDefault="000E06A3" w:rsidP="000E06A3">
      <w:pPr>
        <w:pStyle w:val="Odstavecseseznamem"/>
        <w:tabs>
          <w:tab w:val="right" w:leader="dot" w:pos="8647"/>
        </w:tabs>
        <w:spacing w:before="120" w:after="120"/>
        <w:ind w:left="1069"/>
        <w:rPr>
          <w:rFonts w:ascii="Verdana" w:hAnsi="Verdana" w:cs="Calibri"/>
        </w:rPr>
      </w:pPr>
      <w:r w:rsidRPr="009E20AC">
        <w:rPr>
          <w:rFonts w:ascii="Verdana" w:hAnsi="Verdana" w:cs="Calibri"/>
        </w:rPr>
        <w:t xml:space="preserve">Cena za výkon činnosti při přípravě stavby bez DPH </w:t>
      </w:r>
      <w:r w:rsidRPr="009E20AC">
        <w:rPr>
          <w:rFonts w:ascii="Verdana" w:hAnsi="Verdana" w:cs="Calibri"/>
        </w:rPr>
        <w:tab/>
      </w:r>
      <w:r w:rsidRPr="009E20AC">
        <w:rPr>
          <w:highlight w:val="yellow"/>
        </w:rPr>
        <w:fldChar w:fldCharType="begin"/>
      </w:r>
      <w:r w:rsidRPr="009E20AC">
        <w:rPr>
          <w:highlight w:val="yellow"/>
        </w:rPr>
        <w:instrText xml:space="preserve"> MACROBUTTON  VložitŠirokouMezeru "[VLOŽÍ DODAVATEL]" </w:instrText>
      </w:r>
      <w:r w:rsidRPr="009E20AC">
        <w:rPr>
          <w:highlight w:val="yellow"/>
        </w:rPr>
        <w:fldChar w:fldCharType="end"/>
      </w:r>
      <w:r w:rsidRPr="009E20AC">
        <w:rPr>
          <w:rFonts w:ascii="Verdana" w:hAnsi="Verdana" w:cs="Calibri"/>
        </w:rPr>
        <w:t xml:space="preserve"> Kč</w:t>
      </w:r>
    </w:p>
    <w:p w14:paraId="2055E36A" w14:textId="77777777" w:rsidR="000E06A3" w:rsidRPr="009E20AC" w:rsidRDefault="000E06A3" w:rsidP="000E06A3">
      <w:pPr>
        <w:pStyle w:val="Odstavecseseznamem"/>
        <w:tabs>
          <w:tab w:val="right" w:leader="dot" w:pos="8647"/>
        </w:tabs>
        <w:spacing w:after="120"/>
        <w:ind w:left="1069"/>
        <w:rPr>
          <w:rFonts w:ascii="Verdana" w:hAnsi="Verdana" w:cs="Calibri"/>
          <w:u w:val="single"/>
        </w:rPr>
      </w:pPr>
      <w:r w:rsidRPr="009E20AC">
        <w:rPr>
          <w:rFonts w:ascii="Verdana" w:hAnsi="Verdana" w:cs="Calibri"/>
          <w:u w:val="single"/>
        </w:rPr>
        <w:t xml:space="preserve">Cena za výkon činnosti při realizaci stavby bez DPH </w:t>
      </w:r>
      <w:r w:rsidRPr="009E20AC">
        <w:rPr>
          <w:rFonts w:ascii="Verdana" w:hAnsi="Verdana" w:cs="Calibri"/>
          <w:u w:val="single"/>
        </w:rPr>
        <w:tab/>
      </w:r>
      <w:r w:rsidRPr="009E20AC">
        <w:rPr>
          <w:highlight w:val="yellow"/>
        </w:rPr>
        <w:fldChar w:fldCharType="begin"/>
      </w:r>
      <w:r w:rsidRPr="009E20AC">
        <w:rPr>
          <w:highlight w:val="yellow"/>
        </w:rPr>
        <w:instrText xml:space="preserve"> MACROBUTTON  VložitŠirokouMezeru "[VLOŽÍ DODAVATEL]" </w:instrText>
      </w:r>
      <w:r w:rsidRPr="009E20AC">
        <w:rPr>
          <w:highlight w:val="yellow"/>
        </w:rPr>
        <w:fldChar w:fldCharType="end"/>
      </w:r>
      <w:r w:rsidRPr="009E20AC">
        <w:rPr>
          <w:rFonts w:ascii="Verdana" w:hAnsi="Verdana" w:cs="Calibri"/>
          <w:u w:val="single"/>
        </w:rPr>
        <w:t xml:space="preserve"> Kč</w:t>
      </w:r>
    </w:p>
    <w:p w14:paraId="1A020C16" w14:textId="77777777" w:rsidR="000E06A3" w:rsidRPr="009E20AC" w:rsidRDefault="000E06A3" w:rsidP="000E06A3">
      <w:pPr>
        <w:pStyle w:val="Odstavecseseznamem"/>
        <w:tabs>
          <w:tab w:val="right" w:leader="dot" w:pos="8647"/>
        </w:tabs>
        <w:spacing w:after="120"/>
        <w:ind w:left="1069"/>
        <w:contextualSpacing w:val="0"/>
        <w:rPr>
          <w:rFonts w:ascii="Verdana" w:hAnsi="Verdana" w:cs="Calibri"/>
          <w:b/>
        </w:rPr>
      </w:pPr>
      <w:r w:rsidRPr="009E20AC">
        <w:rPr>
          <w:rFonts w:ascii="Verdana" w:hAnsi="Verdana" w:cs="Calibri"/>
          <w:b/>
        </w:rPr>
        <w:t xml:space="preserve">Celková cena bez DPH </w:t>
      </w:r>
      <w:r w:rsidRPr="009E20AC">
        <w:rPr>
          <w:rFonts w:ascii="Verdana" w:hAnsi="Verdana" w:cs="Calibri"/>
          <w:b/>
        </w:rPr>
        <w:tab/>
      </w:r>
      <w:r w:rsidRPr="009E20AC">
        <w:rPr>
          <w:b/>
          <w:highlight w:val="yellow"/>
        </w:rPr>
        <w:fldChar w:fldCharType="begin"/>
      </w:r>
      <w:r w:rsidRPr="009E20AC">
        <w:rPr>
          <w:b/>
          <w:highlight w:val="yellow"/>
        </w:rPr>
        <w:instrText xml:space="preserve"> MACROBUTTON  VložitŠirokouMezeru "[VLOŽÍ DODAVATEL]" </w:instrText>
      </w:r>
      <w:r w:rsidRPr="009E20AC">
        <w:rPr>
          <w:b/>
          <w:highlight w:val="yellow"/>
        </w:rPr>
        <w:fldChar w:fldCharType="end"/>
      </w:r>
      <w:r w:rsidRPr="009E20AC">
        <w:rPr>
          <w:rFonts w:ascii="Verdana" w:hAnsi="Verdana" w:cs="Calibri"/>
          <w:b/>
        </w:rPr>
        <w:t xml:space="preserve"> Kč</w:t>
      </w:r>
    </w:p>
    <w:p w14:paraId="5B9672C5" w14:textId="3C572069" w:rsidR="00FE7A13" w:rsidRPr="000541A1" w:rsidRDefault="00FE7A13" w:rsidP="00FE7A13">
      <w:pPr>
        <w:pStyle w:val="Odstavecseseznamem"/>
        <w:numPr>
          <w:ilvl w:val="0"/>
          <w:numId w:val="32"/>
        </w:numPr>
        <w:spacing w:after="120"/>
        <w:jc w:val="both"/>
        <w:rPr>
          <w:rFonts w:ascii="Verdana" w:eastAsia="Verdana" w:hAnsi="Verdana" w:cs="Times New Roman"/>
        </w:rPr>
      </w:pPr>
      <w:r w:rsidRPr="000541A1">
        <w:rPr>
          <w:rFonts w:ascii="Verdana" w:eastAsia="Verdana" w:hAnsi="Verdana" w:cs="Times New Roman"/>
        </w:rPr>
        <w:t xml:space="preserve">Cena pro stavbu </w:t>
      </w:r>
      <w:r w:rsidR="0049474E" w:rsidRPr="00D21C02">
        <w:rPr>
          <w:rStyle w:val="Tun"/>
        </w:rPr>
        <w:t>Doplnění závor na PZS (P4393) v km 0,645 trati Mikulovice – Zlaté Hory</w:t>
      </w:r>
      <w:r w:rsidR="0049474E" w:rsidRPr="005E1984">
        <w:rPr>
          <w:rStyle w:val="Tun"/>
        </w:rPr>
        <w:t>“</w:t>
      </w:r>
    </w:p>
    <w:p w14:paraId="35BDD40C" w14:textId="77777777" w:rsidR="00FE7A13" w:rsidRPr="000541A1" w:rsidRDefault="00FE7A13" w:rsidP="00FE7A13">
      <w:pPr>
        <w:pStyle w:val="Odstavecseseznamem"/>
        <w:tabs>
          <w:tab w:val="right" w:leader="dot" w:pos="8647"/>
        </w:tabs>
        <w:spacing w:before="120" w:after="120"/>
        <w:ind w:left="1069"/>
        <w:rPr>
          <w:rFonts w:ascii="Verdana" w:hAnsi="Verdana" w:cs="Calibri"/>
        </w:rPr>
      </w:pPr>
      <w:r w:rsidRPr="000541A1">
        <w:rPr>
          <w:rFonts w:ascii="Verdana" w:hAnsi="Verdana" w:cs="Calibri"/>
        </w:rPr>
        <w:t xml:space="preserve">Cena za výkon činnosti při přípravě stavby bez DPH </w:t>
      </w:r>
      <w:r w:rsidRPr="000541A1">
        <w:rPr>
          <w:rFonts w:ascii="Verdana" w:hAnsi="Verdana" w:cs="Calibri"/>
        </w:rPr>
        <w:tab/>
      </w:r>
      <w:r w:rsidRPr="000541A1">
        <w:rPr>
          <w:highlight w:val="yellow"/>
        </w:rPr>
        <w:fldChar w:fldCharType="begin"/>
      </w:r>
      <w:r w:rsidRPr="000541A1">
        <w:rPr>
          <w:highlight w:val="yellow"/>
        </w:rPr>
        <w:instrText xml:space="preserve"> MACROBUTTON  VložitŠirokouMezeru "[VLOŽÍ DODAVATEL]" </w:instrText>
      </w:r>
      <w:r w:rsidRPr="000541A1">
        <w:rPr>
          <w:highlight w:val="yellow"/>
        </w:rPr>
        <w:fldChar w:fldCharType="end"/>
      </w:r>
      <w:r w:rsidRPr="000541A1">
        <w:rPr>
          <w:rFonts w:ascii="Verdana" w:hAnsi="Verdana" w:cs="Calibri"/>
        </w:rPr>
        <w:t xml:space="preserve"> Kč</w:t>
      </w:r>
    </w:p>
    <w:p w14:paraId="4E7C9A17" w14:textId="77777777" w:rsidR="00FE7A13" w:rsidRPr="000541A1" w:rsidRDefault="00FE7A13" w:rsidP="00FE7A13">
      <w:pPr>
        <w:pStyle w:val="Odstavecseseznamem"/>
        <w:tabs>
          <w:tab w:val="right" w:leader="dot" w:pos="8647"/>
        </w:tabs>
        <w:spacing w:after="120"/>
        <w:ind w:left="1069"/>
        <w:rPr>
          <w:rFonts w:ascii="Verdana" w:hAnsi="Verdana" w:cs="Calibri"/>
          <w:u w:val="single"/>
        </w:rPr>
      </w:pPr>
      <w:r w:rsidRPr="000541A1">
        <w:rPr>
          <w:rFonts w:ascii="Verdana" w:hAnsi="Verdana" w:cs="Calibri"/>
          <w:u w:val="single"/>
        </w:rPr>
        <w:t xml:space="preserve">Cena za výkon činnosti při realizaci stavby bez DPH </w:t>
      </w:r>
      <w:r w:rsidRPr="000541A1">
        <w:rPr>
          <w:rFonts w:ascii="Verdana" w:hAnsi="Verdana" w:cs="Calibri"/>
          <w:u w:val="single"/>
        </w:rPr>
        <w:tab/>
      </w:r>
      <w:r w:rsidRPr="000541A1">
        <w:rPr>
          <w:highlight w:val="yellow"/>
        </w:rPr>
        <w:fldChar w:fldCharType="begin"/>
      </w:r>
      <w:r w:rsidRPr="000541A1">
        <w:rPr>
          <w:highlight w:val="yellow"/>
        </w:rPr>
        <w:instrText xml:space="preserve"> MACROBUTTON  VložitŠirokouMezeru "[VLOŽÍ DODAVATEL]" </w:instrText>
      </w:r>
      <w:r w:rsidRPr="000541A1">
        <w:rPr>
          <w:highlight w:val="yellow"/>
        </w:rPr>
        <w:fldChar w:fldCharType="end"/>
      </w:r>
      <w:r w:rsidRPr="000541A1">
        <w:rPr>
          <w:rFonts w:ascii="Verdana" w:hAnsi="Verdana" w:cs="Calibri"/>
          <w:u w:val="single"/>
        </w:rPr>
        <w:t xml:space="preserve"> Kč</w:t>
      </w:r>
    </w:p>
    <w:p w14:paraId="1D303402" w14:textId="77777777" w:rsidR="00FE7A13" w:rsidRPr="000541A1" w:rsidRDefault="00FE7A13" w:rsidP="00FE7A13">
      <w:pPr>
        <w:pStyle w:val="Odstavecseseznamem"/>
        <w:tabs>
          <w:tab w:val="right" w:leader="dot" w:pos="8647"/>
        </w:tabs>
        <w:spacing w:after="120"/>
        <w:ind w:left="1069"/>
        <w:contextualSpacing w:val="0"/>
        <w:rPr>
          <w:rFonts w:ascii="Verdana" w:hAnsi="Verdana" w:cs="Calibri"/>
          <w:b/>
        </w:rPr>
      </w:pPr>
      <w:r w:rsidRPr="000541A1">
        <w:rPr>
          <w:rFonts w:ascii="Verdana" w:hAnsi="Verdana" w:cs="Calibri"/>
          <w:b/>
        </w:rPr>
        <w:t xml:space="preserve">Celková cena bez DPH </w:t>
      </w:r>
      <w:r w:rsidRPr="000541A1">
        <w:rPr>
          <w:rFonts w:ascii="Verdana" w:hAnsi="Verdana" w:cs="Calibri"/>
          <w:b/>
        </w:rPr>
        <w:tab/>
      </w:r>
      <w:r w:rsidRPr="000541A1">
        <w:rPr>
          <w:b/>
          <w:highlight w:val="yellow"/>
        </w:rPr>
        <w:fldChar w:fldCharType="begin"/>
      </w:r>
      <w:r w:rsidRPr="000541A1">
        <w:rPr>
          <w:b/>
          <w:highlight w:val="yellow"/>
        </w:rPr>
        <w:instrText xml:space="preserve"> MACROBUTTON  VložitŠirokouMezeru "[VLOŽÍ DODAVATEL]" </w:instrText>
      </w:r>
      <w:r w:rsidRPr="000541A1">
        <w:rPr>
          <w:b/>
          <w:highlight w:val="yellow"/>
        </w:rPr>
        <w:fldChar w:fldCharType="end"/>
      </w:r>
      <w:r w:rsidRPr="000541A1">
        <w:rPr>
          <w:rFonts w:ascii="Verdana" w:hAnsi="Verdana" w:cs="Calibri"/>
          <w:b/>
        </w:rPr>
        <w:t xml:space="preserve"> Kč</w:t>
      </w:r>
    </w:p>
    <w:p w14:paraId="5D47E76C" w14:textId="0FE953CB" w:rsidR="00FE7A13" w:rsidRPr="000541A1" w:rsidRDefault="00FE7A13" w:rsidP="0049474E">
      <w:pPr>
        <w:pStyle w:val="Odstavecseseznamem"/>
        <w:numPr>
          <w:ilvl w:val="0"/>
          <w:numId w:val="32"/>
        </w:numPr>
        <w:spacing w:after="120"/>
        <w:jc w:val="both"/>
        <w:rPr>
          <w:rFonts w:ascii="Verdana" w:eastAsia="Verdana" w:hAnsi="Verdana" w:cs="Times New Roman"/>
        </w:rPr>
      </w:pPr>
      <w:r w:rsidRPr="000541A1">
        <w:rPr>
          <w:rFonts w:ascii="Verdana" w:eastAsia="Verdana" w:hAnsi="Verdana" w:cs="Times New Roman"/>
        </w:rPr>
        <w:t xml:space="preserve">Cena pro stavbu </w:t>
      </w:r>
      <w:r w:rsidR="0049474E" w:rsidRPr="0049474E">
        <w:rPr>
          <w:rFonts w:eastAsia="Times New Roman" w:cs="Times New Roman"/>
          <w:b/>
          <w:color w:val="000000"/>
          <w:lang w:eastAsia="cs-CZ"/>
        </w:rPr>
        <w:t>Doplnění závor na PZS (P4406) v km 7,214 trati Mikulovice – Zlaté Hory“</w:t>
      </w:r>
    </w:p>
    <w:p w14:paraId="2A860B01" w14:textId="77777777" w:rsidR="00FE7A13" w:rsidRPr="000541A1" w:rsidRDefault="00FE7A13" w:rsidP="00FE7A13">
      <w:pPr>
        <w:pStyle w:val="Odstavecseseznamem"/>
        <w:tabs>
          <w:tab w:val="right" w:leader="dot" w:pos="8647"/>
        </w:tabs>
        <w:spacing w:before="120" w:after="120"/>
        <w:ind w:left="1069"/>
        <w:rPr>
          <w:rFonts w:ascii="Verdana" w:hAnsi="Verdana" w:cs="Calibri"/>
        </w:rPr>
      </w:pPr>
      <w:r w:rsidRPr="000541A1">
        <w:rPr>
          <w:rFonts w:ascii="Verdana" w:hAnsi="Verdana" w:cs="Calibri"/>
        </w:rPr>
        <w:t xml:space="preserve">Cena za výkon činnosti při přípravě stavby bez DPH </w:t>
      </w:r>
      <w:r w:rsidRPr="000541A1">
        <w:rPr>
          <w:rFonts w:ascii="Verdana" w:hAnsi="Verdana" w:cs="Calibri"/>
        </w:rPr>
        <w:tab/>
      </w:r>
      <w:r w:rsidRPr="000541A1">
        <w:rPr>
          <w:highlight w:val="yellow"/>
        </w:rPr>
        <w:fldChar w:fldCharType="begin"/>
      </w:r>
      <w:r w:rsidRPr="000541A1">
        <w:rPr>
          <w:highlight w:val="yellow"/>
        </w:rPr>
        <w:instrText xml:space="preserve"> MACROBUTTON  VložitŠirokouMezeru "[VLOŽÍ DODAVATEL]" </w:instrText>
      </w:r>
      <w:r w:rsidRPr="000541A1">
        <w:rPr>
          <w:highlight w:val="yellow"/>
        </w:rPr>
        <w:fldChar w:fldCharType="end"/>
      </w:r>
      <w:r w:rsidRPr="000541A1">
        <w:rPr>
          <w:rFonts w:ascii="Verdana" w:hAnsi="Verdana" w:cs="Calibri"/>
        </w:rPr>
        <w:t xml:space="preserve"> Kč</w:t>
      </w:r>
    </w:p>
    <w:p w14:paraId="7360E6FF" w14:textId="77777777" w:rsidR="00FE7A13" w:rsidRPr="000541A1" w:rsidRDefault="00FE7A13" w:rsidP="00FE7A13">
      <w:pPr>
        <w:pStyle w:val="Odstavecseseznamem"/>
        <w:tabs>
          <w:tab w:val="right" w:leader="dot" w:pos="8647"/>
        </w:tabs>
        <w:spacing w:after="120"/>
        <w:ind w:left="1069"/>
        <w:rPr>
          <w:rFonts w:ascii="Verdana" w:hAnsi="Verdana" w:cs="Calibri"/>
          <w:u w:val="single"/>
        </w:rPr>
      </w:pPr>
      <w:r w:rsidRPr="000541A1">
        <w:rPr>
          <w:rFonts w:ascii="Verdana" w:hAnsi="Verdana" w:cs="Calibri"/>
          <w:u w:val="single"/>
        </w:rPr>
        <w:t xml:space="preserve">Cena za výkon činnosti při realizaci stavby bez DPH </w:t>
      </w:r>
      <w:r w:rsidRPr="000541A1">
        <w:rPr>
          <w:rFonts w:ascii="Verdana" w:hAnsi="Verdana" w:cs="Calibri"/>
          <w:u w:val="single"/>
        </w:rPr>
        <w:tab/>
      </w:r>
      <w:r w:rsidRPr="000541A1">
        <w:rPr>
          <w:highlight w:val="yellow"/>
        </w:rPr>
        <w:fldChar w:fldCharType="begin"/>
      </w:r>
      <w:r w:rsidRPr="000541A1">
        <w:rPr>
          <w:highlight w:val="yellow"/>
        </w:rPr>
        <w:instrText xml:space="preserve"> MACROBUTTON  VložitŠirokouMezeru "[VLOŽÍ DODAVATEL]" </w:instrText>
      </w:r>
      <w:r w:rsidRPr="000541A1">
        <w:rPr>
          <w:highlight w:val="yellow"/>
        </w:rPr>
        <w:fldChar w:fldCharType="end"/>
      </w:r>
      <w:r w:rsidRPr="000541A1">
        <w:rPr>
          <w:rFonts w:ascii="Verdana" w:hAnsi="Verdana" w:cs="Calibri"/>
          <w:u w:val="single"/>
        </w:rPr>
        <w:t xml:space="preserve"> Kč</w:t>
      </w:r>
    </w:p>
    <w:p w14:paraId="678AC955" w14:textId="77777777" w:rsidR="00FE7A13" w:rsidRPr="000541A1" w:rsidRDefault="00FE7A13" w:rsidP="00FE7A13">
      <w:pPr>
        <w:pStyle w:val="Odstavecseseznamem"/>
        <w:tabs>
          <w:tab w:val="right" w:leader="dot" w:pos="8647"/>
        </w:tabs>
        <w:spacing w:after="120"/>
        <w:ind w:left="1069"/>
        <w:contextualSpacing w:val="0"/>
        <w:rPr>
          <w:rFonts w:ascii="Verdana" w:hAnsi="Verdana" w:cs="Calibri"/>
          <w:b/>
        </w:rPr>
      </w:pPr>
      <w:r w:rsidRPr="000541A1">
        <w:rPr>
          <w:rFonts w:ascii="Verdana" w:hAnsi="Verdana" w:cs="Calibri"/>
          <w:b/>
        </w:rPr>
        <w:t xml:space="preserve">Celková cena bez DPH </w:t>
      </w:r>
      <w:r w:rsidRPr="000541A1">
        <w:rPr>
          <w:rFonts w:ascii="Verdana" w:hAnsi="Verdana" w:cs="Calibri"/>
          <w:b/>
        </w:rPr>
        <w:tab/>
      </w:r>
      <w:r w:rsidRPr="000541A1">
        <w:rPr>
          <w:b/>
          <w:highlight w:val="yellow"/>
        </w:rPr>
        <w:fldChar w:fldCharType="begin"/>
      </w:r>
      <w:r w:rsidRPr="000541A1">
        <w:rPr>
          <w:b/>
          <w:highlight w:val="yellow"/>
        </w:rPr>
        <w:instrText xml:space="preserve"> MACROBUTTON  VložitŠirokouMezeru "[VLOŽÍ DODAVATEL]" </w:instrText>
      </w:r>
      <w:r w:rsidRPr="000541A1">
        <w:rPr>
          <w:b/>
          <w:highlight w:val="yellow"/>
        </w:rPr>
        <w:fldChar w:fldCharType="end"/>
      </w:r>
      <w:r w:rsidRPr="000541A1">
        <w:rPr>
          <w:rFonts w:ascii="Verdana" w:hAnsi="Verdana" w:cs="Calibri"/>
          <w:b/>
        </w:rPr>
        <w:t xml:space="preserve"> Kč</w:t>
      </w:r>
    </w:p>
    <w:p w14:paraId="0C40033D" w14:textId="77777777" w:rsidR="000E06A3" w:rsidRDefault="000E06A3" w:rsidP="000E06A3">
      <w:pPr>
        <w:tabs>
          <w:tab w:val="right" w:leader="dot" w:pos="7371"/>
        </w:tabs>
        <w:spacing w:before="120" w:after="120"/>
        <w:ind w:left="737"/>
        <w:jc w:val="both"/>
        <w:rPr>
          <w:rFonts w:eastAsia="Times New Roman" w:cs="Calibri"/>
          <w:lang w:eastAsia="cs-CZ"/>
        </w:rPr>
      </w:pPr>
      <w:r w:rsidRPr="000541A1">
        <w:rPr>
          <w:rFonts w:eastAsia="Times New Roman" w:cs="Calibri"/>
          <w:u w:val="single"/>
          <w:lang w:eastAsia="cs-CZ"/>
        </w:rPr>
        <w:t>Fakturace pro jednotlivé dílčí stavby souboru staveb proběhne samostatně</w:t>
      </w:r>
      <w:r w:rsidRPr="000541A1">
        <w:rPr>
          <w:rFonts w:eastAsia="Times New Roman" w:cs="Calibri"/>
          <w:lang w:eastAsia="cs-CZ"/>
        </w:rPr>
        <w:t>.</w:t>
      </w:r>
    </w:p>
    <w:p w14:paraId="0EC8F78E" w14:textId="77777777" w:rsidR="000E06A3" w:rsidRPr="00BF7940" w:rsidRDefault="000E06A3" w:rsidP="000E06A3">
      <w:pPr>
        <w:tabs>
          <w:tab w:val="right" w:leader="dot" w:pos="7371"/>
        </w:tabs>
        <w:spacing w:before="120" w:after="120"/>
        <w:ind w:left="737"/>
        <w:jc w:val="both"/>
        <w:rPr>
          <w:rFonts w:ascii="Verdana" w:hAnsi="Verdana" w:cs="Arial"/>
          <w:i/>
          <w:color w:val="FF0000"/>
        </w:rPr>
      </w:pPr>
    </w:p>
    <w:p w14:paraId="4ECDC57F" w14:textId="77777777" w:rsidR="00F91101" w:rsidRPr="005C7EED" w:rsidRDefault="00F91101" w:rsidP="000E06A3">
      <w:pPr>
        <w:spacing w:before="120"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471E7AD8" w14:textId="77777777"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w:t>
      </w:r>
      <w:r w:rsidRPr="005C7EED">
        <w:lastRenderedPageBreak/>
        <w:t xml:space="preserve">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775B84E9" w14:textId="77777777"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0D06D3B0" w14:textId="77777777"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w:t>
      </w:r>
      <w:r w:rsidR="00C22FA5">
        <w:t>S</w:t>
      </w:r>
      <w:r w:rsidRPr="005C7EED">
        <w:t xml:space="preserve">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C22FA5">
        <w:t xml:space="preserve"> </w:t>
      </w:r>
      <w:r w:rsidR="007929C0">
        <w:t>Pro účely vyhotovení dodatku, jehož předmětem budou dodatečné služby, je Koordinátor BOZP povinen předložit Objednateli dle povahy dodatečných služeb i bližší specifikaci jejich rozsahu, cenovou kalkulaci a/nebo dopad na dobu plnění.</w:t>
      </w:r>
    </w:p>
    <w:p w14:paraId="59F3AFEC" w14:textId="77777777"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14:paraId="74B0D848" w14:textId="77777777" w:rsidR="00F91101" w:rsidRPr="005C7EED" w:rsidRDefault="00F91101" w:rsidP="007F2FC8">
      <w:pPr>
        <w:pStyle w:val="Text1-1"/>
      </w:pPr>
      <w:r w:rsidRPr="005C7EED">
        <w:t xml:space="preserve">Úhrada ceny za výkon činnosti při přípravě stavby bude provedena jednorázově na základě daňového dokladu vystaveného koordinátorem BOZP nejpozději do 15 dnů po ukončení výkonu činnosti koordinátora BOZP při přípravě stavby. Úhrada ceny za výkon činnosti při realizaci stavby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F664368" w14:textId="77777777"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14:paraId="5134D35B" w14:textId="77777777"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729D3D72" w14:textId="77777777" w:rsidR="00F91101" w:rsidRPr="005C7EED" w:rsidRDefault="00F91101" w:rsidP="009A324F">
      <w:pPr>
        <w:pStyle w:val="Text1-1"/>
      </w:pPr>
      <w:r w:rsidRPr="005C7EED">
        <w:t xml:space="preserve">Na daňových dokladech bude </w:t>
      </w:r>
      <w:r w:rsidR="009222E1">
        <w:t>Objednatel</w:t>
      </w:r>
      <w:r w:rsidRPr="005C7EED">
        <w:t xml:space="preserve"> uváděn takto:</w:t>
      </w:r>
    </w:p>
    <w:p w14:paraId="154B3421" w14:textId="77777777" w:rsidR="009A324F" w:rsidRDefault="00F91101" w:rsidP="00683499">
      <w:pPr>
        <w:spacing w:before="120" w:after="0"/>
        <w:ind w:left="567" w:firstLine="170"/>
        <w:jc w:val="both"/>
        <w:rPr>
          <w:rFonts w:ascii="Verdana" w:hAnsi="Verdana" w:cs="Calibri"/>
        </w:rPr>
      </w:pPr>
      <w:r w:rsidRPr="005C7EED">
        <w:rPr>
          <w:rFonts w:ascii="Verdana" w:hAnsi="Verdana" w:cs="Calibri"/>
        </w:rPr>
        <w:t>Správa železni</w:t>
      </w:r>
      <w:r w:rsidR="001308B2">
        <w:rPr>
          <w:rFonts w:ascii="Verdana" w:hAnsi="Verdana" w:cs="Calibri"/>
        </w:rPr>
        <w:t>c</w:t>
      </w:r>
      <w:r w:rsidRPr="005C7EED">
        <w:rPr>
          <w:rFonts w:ascii="Verdana" w:hAnsi="Verdana" w:cs="Calibri"/>
        </w:rPr>
        <w:t>, státní organizace,</w:t>
      </w:r>
    </w:p>
    <w:p w14:paraId="011B9741" w14:textId="77777777" w:rsidR="009A324F" w:rsidRDefault="00F91101" w:rsidP="00683499">
      <w:pPr>
        <w:spacing w:after="0"/>
        <w:ind w:left="567" w:firstLine="170"/>
        <w:jc w:val="both"/>
        <w:rPr>
          <w:rFonts w:ascii="Verdana" w:hAnsi="Verdana" w:cs="Calibri"/>
        </w:rPr>
      </w:pPr>
      <w:r w:rsidRPr="005C7EED">
        <w:rPr>
          <w:rFonts w:ascii="Verdana" w:hAnsi="Verdana" w:cs="Calibri"/>
        </w:rPr>
        <w:t>Praha 1, Nové Město, Dlážděná 1003/7, PSČ 110 00,</w:t>
      </w:r>
    </w:p>
    <w:p w14:paraId="1A86541C" w14:textId="77777777" w:rsidR="009A324F" w:rsidRDefault="00F91101" w:rsidP="00683499">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E557231" w14:textId="77777777" w:rsidR="009A324F" w:rsidRDefault="00F91101" w:rsidP="00683499">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1F0A93BD" w14:textId="1F7CCA8E" w:rsidR="00F91101"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14:paraId="736ADA62" w14:textId="0F7667BF" w:rsidR="00374BD6" w:rsidRPr="00393828" w:rsidRDefault="00374BD6" w:rsidP="000F658A">
      <w:pPr>
        <w:pStyle w:val="Text1-1"/>
        <w:numPr>
          <w:ilvl w:val="0"/>
          <w:numId w:val="0"/>
        </w:numPr>
        <w:ind w:left="737"/>
      </w:pPr>
      <w:r w:rsidRPr="00393828">
        <w:t xml:space="preserve">Z důvodu centralizace podatelen státní organizace Správa železnic k 1. 7. 2021 </w:t>
      </w:r>
      <w:r w:rsidR="000F658A">
        <w:t>bude Koordinátor BOZP s účinností od uvedeného data daňové doklady vystavovat a Objednateli doručovat</w:t>
      </w:r>
      <w:r w:rsidRPr="00393828">
        <w:t xml:space="preserve"> některým z níže uvedených způsobů:</w:t>
      </w:r>
    </w:p>
    <w:p w14:paraId="6548E1CD" w14:textId="77777777" w:rsidR="00374BD6" w:rsidRPr="00393828" w:rsidRDefault="00374BD6" w:rsidP="00111DA3">
      <w:pPr>
        <w:pStyle w:val="Text1-1"/>
        <w:numPr>
          <w:ilvl w:val="0"/>
          <w:numId w:val="33"/>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380B6D95" w14:textId="77777777" w:rsidR="00374BD6" w:rsidRPr="00393828" w:rsidRDefault="00374BD6" w:rsidP="00111DA3">
      <w:pPr>
        <w:pStyle w:val="Text1-1"/>
        <w:numPr>
          <w:ilvl w:val="0"/>
          <w:numId w:val="33"/>
        </w:numPr>
        <w:ind w:left="1276"/>
      </w:pPr>
      <w:r w:rsidRPr="00393828">
        <w:t xml:space="preserve">v elektronické podobě na e-mailovou adresu: </w:t>
      </w:r>
      <w:hyperlink r:id="rId11" w:history="1">
        <w:r w:rsidRPr="00393828">
          <w:t>ePodatelnaCFU@spravazeleznic.cz</w:t>
        </w:r>
      </w:hyperlink>
      <w:r w:rsidRPr="00393828">
        <w:t>, nebo</w:t>
      </w:r>
    </w:p>
    <w:p w14:paraId="2977CD7D" w14:textId="43D454E7" w:rsidR="00374BD6" w:rsidRDefault="00374BD6" w:rsidP="00111DA3">
      <w:pPr>
        <w:pStyle w:val="Text1-1"/>
        <w:numPr>
          <w:ilvl w:val="0"/>
          <w:numId w:val="33"/>
        </w:numPr>
        <w:ind w:left="1276"/>
      </w:pPr>
      <w:r w:rsidRPr="00393828">
        <w:t xml:space="preserve">datovou zprávou na identifikátor datové schránky: </w:t>
      </w:r>
      <w:proofErr w:type="spellStart"/>
      <w:r w:rsidRPr="00393828">
        <w:t>uccchjm</w:t>
      </w:r>
      <w:proofErr w:type="spellEnd"/>
      <w:r w:rsidR="000F658A">
        <w:t>.</w:t>
      </w:r>
    </w:p>
    <w:p w14:paraId="73D271E4" w14:textId="77777777" w:rsidR="00F91101" w:rsidRPr="005C7EED" w:rsidRDefault="00F91101" w:rsidP="007F2FC8">
      <w:pPr>
        <w:pStyle w:val="Text1-1"/>
      </w:pPr>
      <w:r w:rsidRPr="005C7EED">
        <w:lastRenderedPageBreak/>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6B68312C" w14:textId="57BCDCAF" w:rsidR="00F91101" w:rsidRDefault="00F91101" w:rsidP="007F2FC8">
      <w:pPr>
        <w:pStyle w:val="Text1-1"/>
      </w:pPr>
      <w:r w:rsidRPr="005C7EED">
        <w:t>Finanční prostředky poskytované na základě této smlouvy koordinátorovi BOZP nemohou být předmětem výkonu práv třetích osob.</w:t>
      </w:r>
    </w:p>
    <w:p w14:paraId="036B033D" w14:textId="77777777" w:rsidR="00343671" w:rsidRPr="005C7EED" w:rsidRDefault="00343671" w:rsidP="00343671">
      <w:pPr>
        <w:pStyle w:val="Text1-1"/>
        <w:numPr>
          <w:ilvl w:val="0"/>
          <w:numId w:val="0"/>
        </w:numPr>
      </w:pPr>
    </w:p>
    <w:p w14:paraId="17335874" w14:textId="77777777" w:rsidR="00F91101" w:rsidRPr="004C64C5" w:rsidRDefault="00F91101" w:rsidP="004C64C5">
      <w:pPr>
        <w:pStyle w:val="Nadpis1-1"/>
      </w:pPr>
      <w:r w:rsidRPr="004C64C5">
        <w:t>DOBA PLNĚNÍ A UKONČENÍ SMLOUVY</w:t>
      </w:r>
    </w:p>
    <w:p w14:paraId="27D50A2C" w14:textId="77777777" w:rsidR="00F91101" w:rsidRPr="005C7EED" w:rsidRDefault="00F91101" w:rsidP="009A324F">
      <w:pPr>
        <w:pStyle w:val="Text1-2"/>
        <w:tabs>
          <w:tab w:val="clear" w:pos="1474"/>
        </w:tabs>
        <w:ind w:left="737"/>
      </w:pPr>
      <w:r w:rsidRPr="005C7EED">
        <w:t>Zahájení výkonu činnosti koordinátora BOZP při přípravě stavby: bezodkladně po nabytí účinnosti této smlouvy, nejdříve však od zahájení prací na zpracování projektové dokumentace pro stavební řízení.</w:t>
      </w:r>
    </w:p>
    <w:p w14:paraId="32F3FE05" w14:textId="77777777" w:rsidR="009A324F" w:rsidRDefault="00F91101" w:rsidP="009A324F">
      <w:pPr>
        <w:tabs>
          <w:tab w:val="left" w:pos="900"/>
        </w:tabs>
        <w:spacing w:before="120" w:after="120"/>
        <w:ind w:left="737"/>
        <w:jc w:val="both"/>
        <w:rPr>
          <w:rFonts w:ascii="Verdana" w:hAnsi="Verdana" w:cs="Calibri"/>
        </w:rPr>
      </w:pPr>
      <w:r w:rsidRPr="005C7EED">
        <w:rPr>
          <w:rFonts w:ascii="Verdana" w:hAnsi="Verdana" w:cs="Calibri"/>
        </w:rPr>
        <w:t xml:space="preserve">Ukončení výkonu činnosti koordinátora BOZP při přípravě stavby: </w:t>
      </w:r>
    </w:p>
    <w:p w14:paraId="5564DCF5" w14:textId="77777777" w:rsidR="00F91101" w:rsidRPr="005C7EED" w:rsidRDefault="00F91101" w:rsidP="009A324F">
      <w:pPr>
        <w:tabs>
          <w:tab w:val="left" w:pos="900"/>
        </w:tabs>
        <w:spacing w:before="120" w:after="120"/>
        <w:ind w:left="737"/>
        <w:jc w:val="both"/>
        <w:rPr>
          <w:rFonts w:ascii="Verdana" w:hAnsi="Verdana" w:cs="Calibri"/>
          <w:b/>
        </w:rPr>
      </w:pPr>
      <w:r w:rsidRPr="005C7EED">
        <w:rPr>
          <w:rFonts w:ascii="Verdana" w:hAnsi="Verdana" w:cs="Calibri"/>
        </w:rPr>
        <w:t xml:space="preserve">do předání </w:t>
      </w:r>
      <w:r w:rsidRPr="005C7EED">
        <w:rPr>
          <w:rFonts w:ascii="Verdana" w:hAnsi="Verdana" w:cs="Calibri"/>
          <w:color w:val="000000"/>
        </w:rPr>
        <w:t xml:space="preserve">projektové dokumentace pro stavební řízení </w:t>
      </w:r>
      <w:r w:rsidR="009222E1">
        <w:rPr>
          <w:rFonts w:ascii="Verdana" w:hAnsi="Verdana" w:cs="Calibri"/>
          <w:color w:val="000000"/>
        </w:rPr>
        <w:t>Objednatel</w:t>
      </w:r>
      <w:r w:rsidRPr="005C7EED">
        <w:rPr>
          <w:rFonts w:ascii="Verdana" w:hAnsi="Verdana" w:cs="Calibri"/>
          <w:color w:val="000000"/>
        </w:rPr>
        <w:t>i, které se předpokládá do</w:t>
      </w:r>
      <w:r w:rsidRPr="005C7EED">
        <w:rPr>
          <w:rFonts w:ascii="Verdana" w:hAnsi="Verdana" w:cs="Calibri"/>
        </w:rPr>
        <w:t xml:space="preserve"> </w:t>
      </w:r>
      <w:r w:rsidR="000541A1">
        <w:rPr>
          <w:rFonts w:ascii="Verdana" w:hAnsi="Verdana" w:cs="Arial"/>
        </w:rPr>
        <w:t>14</w:t>
      </w:r>
      <w:r w:rsidRPr="005C7EED">
        <w:rPr>
          <w:rFonts w:ascii="Verdana" w:hAnsi="Verdana" w:cs="Arial"/>
        </w:rPr>
        <w:t xml:space="preserve"> měsíců ode dne zahájení.</w:t>
      </w:r>
    </w:p>
    <w:p w14:paraId="197D865D" w14:textId="77777777" w:rsidR="009A324F" w:rsidRDefault="00F91101" w:rsidP="009A324F">
      <w:pPr>
        <w:pStyle w:val="Text1-2"/>
        <w:tabs>
          <w:tab w:val="clear" w:pos="1474"/>
        </w:tabs>
        <w:ind w:left="737"/>
      </w:pPr>
      <w:r w:rsidRPr="005C7EED">
        <w:t xml:space="preserve">Ukončení výkonu činnosti koordinátora BOZP při realizaci stavby: </w:t>
      </w:r>
    </w:p>
    <w:p w14:paraId="7F984BB6" w14:textId="77777777" w:rsidR="00F91101" w:rsidRPr="005C7EED" w:rsidRDefault="00F91101" w:rsidP="009A324F">
      <w:pPr>
        <w:pStyle w:val="Text1-2"/>
        <w:numPr>
          <w:ilvl w:val="0"/>
          <w:numId w:val="0"/>
        </w:numPr>
        <w:ind w:left="737"/>
      </w:pPr>
      <w:r w:rsidRPr="005C7EED">
        <w:t xml:space="preserve">do </w:t>
      </w:r>
      <w:r w:rsidR="000541A1" w:rsidRPr="000541A1">
        <w:rPr>
          <w:rFonts w:cs="Arial"/>
        </w:rPr>
        <w:t xml:space="preserve">7 </w:t>
      </w:r>
      <w:r w:rsidRPr="000541A1">
        <w:t>měsíců</w:t>
      </w:r>
      <w:r w:rsidRPr="005C7EED">
        <w:t xml:space="preserve"> ode dne zahájení stavebních prací na předmětné stavbě, kdy je předpokládáno ukončení stavebních prací.</w:t>
      </w:r>
    </w:p>
    <w:p w14:paraId="109D9296" w14:textId="77777777" w:rsidR="00F91101" w:rsidRPr="009A324F" w:rsidRDefault="00F91101" w:rsidP="009A324F">
      <w:pPr>
        <w:pStyle w:val="Text1-1"/>
      </w:pPr>
      <w:r w:rsidRPr="005C7EED">
        <w:t>Činnost</w:t>
      </w:r>
      <w:r w:rsidRPr="005C7EED">
        <w:rPr>
          <w:b/>
        </w:rPr>
        <w:t xml:space="preserve"> </w:t>
      </w:r>
      <w:r w:rsidRPr="005C7EED">
        <w:t xml:space="preserve">koordinátora BOZP při realizaci stavby bude koordinátor BOZP vykonávat pouze v případě, že </w:t>
      </w:r>
      <w:r w:rsidR="009222E1">
        <w:t>Objednatel</w:t>
      </w:r>
      <w:r w:rsidRPr="005C7EED">
        <w:t xml:space="preserve">i vznikne povinnost koordinátora BOZP při realizaci stavby určit podle § 14 odst. 6 ve spojení s § 15 odst. 1 zákona </w:t>
      </w:r>
      <w:r w:rsidRPr="005C7EED">
        <w:rPr>
          <w:color w:val="000000"/>
        </w:rPr>
        <w:t xml:space="preserve">č. 309/2006 Sb. Oznámí-li </w:t>
      </w:r>
      <w:r w:rsidR="009222E1">
        <w:rPr>
          <w:color w:val="000000"/>
        </w:rPr>
        <w:t>Objednatel</w:t>
      </w:r>
      <w:r w:rsidRPr="005C7EED">
        <w:rPr>
          <w:color w:val="000000"/>
        </w:rPr>
        <w:t xml:space="preserve"> koordinátorovi BOZP, že mu nevznikla povinnost určit koordinátora BOZP při realizaci stavby, skončí plnění dle této smlouvy ukončením </w:t>
      </w:r>
      <w:r w:rsidRPr="005C7EED">
        <w:t>výkonu činnosti koordinátora BOZP 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14:paraId="080D3593" w14:textId="77777777"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14:paraId="7DCCFAE7" w14:textId="77777777"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3BC25A18" w14:textId="3647E623" w:rsidR="00F91101"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7F549983" w14:textId="77777777" w:rsidR="00343671" w:rsidRPr="005C7EED" w:rsidRDefault="00343671" w:rsidP="00343671">
      <w:pPr>
        <w:pStyle w:val="Text1-1"/>
        <w:numPr>
          <w:ilvl w:val="0"/>
          <w:numId w:val="0"/>
        </w:numPr>
      </w:pPr>
    </w:p>
    <w:p w14:paraId="2A070D08" w14:textId="77777777" w:rsidR="00F91101" w:rsidRPr="004C64C5" w:rsidRDefault="00F91101" w:rsidP="004C64C5">
      <w:pPr>
        <w:pStyle w:val="Nadpis1-1"/>
      </w:pPr>
      <w:r w:rsidRPr="004C64C5">
        <w:lastRenderedPageBreak/>
        <w:t>OSTATNÍ UJEDNÁNÍ</w:t>
      </w:r>
    </w:p>
    <w:p w14:paraId="6B8BBC3A" w14:textId="77777777"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6AC0F27B" w14:textId="77777777"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07234ACE" w14:textId="77777777" w:rsidR="00F91101" w:rsidRDefault="00F91101" w:rsidP="004C64C5">
      <w:pPr>
        <w:pStyle w:val="Text1-1"/>
      </w:pPr>
      <w:r w:rsidRPr="005C7EED">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6FF96673" w14:textId="77777777" w:rsidR="00BC4A1F" w:rsidRPr="002D4C7D" w:rsidRDefault="00BC4A1F" w:rsidP="00BC4A1F">
      <w:pPr>
        <w:pStyle w:val="Text1-1"/>
      </w:pPr>
      <w:proofErr w:type="spellStart"/>
      <w:r w:rsidRPr="002D4C7D">
        <w:t>Compliance</w:t>
      </w:r>
      <w:proofErr w:type="spellEnd"/>
      <w:r w:rsidRPr="002D4C7D">
        <w:t xml:space="preserve"> doložka a etické zásady</w:t>
      </w:r>
    </w:p>
    <w:p w14:paraId="4DDC2AA9" w14:textId="77777777" w:rsidR="00BC4A1F" w:rsidRPr="002D4C7D" w:rsidRDefault="00BC4A1F" w:rsidP="00C22FA5">
      <w:pPr>
        <w:pStyle w:val="Text1-1"/>
        <w:numPr>
          <w:ilvl w:val="0"/>
          <w:numId w:val="0"/>
        </w:numPr>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25D69FE" w14:textId="77777777" w:rsidR="00BC4A1F" w:rsidRPr="002D4C7D" w:rsidRDefault="00BC4A1F" w:rsidP="00BC4A1F">
      <w:pPr>
        <w:pStyle w:val="Text1-1"/>
      </w:pPr>
      <w:r w:rsidRPr="002D4C7D">
        <w:t>Sociálně a environmentálně odpovědné zadávání</w:t>
      </w:r>
    </w:p>
    <w:p w14:paraId="24B7EB86" w14:textId="77777777" w:rsidR="00BC4A1F" w:rsidRPr="002D4C7D" w:rsidRDefault="009505A0" w:rsidP="00BC4A1F">
      <w:pPr>
        <w:pStyle w:val="Text1-2"/>
        <w:tabs>
          <w:tab w:val="clear" w:pos="1474"/>
        </w:tabs>
        <w:ind w:left="737"/>
      </w:pPr>
      <w:r w:rsidRPr="005C7EED">
        <w:t xml:space="preserve">Koordinátor BOZP </w:t>
      </w:r>
      <w:r w:rsidR="00BC4A1F" w:rsidRPr="002D4C7D">
        <w:t>se zavazuje sjednat si s dalšími osobami, které se na jeho straně podílejí na realizaci Díla a jsou podnikateli, stejnou nebo kratší dobu splatnosti daňových dokladů, jaká je sjednána v této Smlouvě.</w:t>
      </w:r>
    </w:p>
    <w:p w14:paraId="3ED33AA3" w14:textId="77777777" w:rsidR="00BC4A1F" w:rsidRPr="002D4C7D" w:rsidRDefault="009505A0" w:rsidP="00BC4A1F">
      <w:pPr>
        <w:pStyle w:val="Text1-2"/>
        <w:tabs>
          <w:tab w:val="clear" w:pos="1474"/>
        </w:tabs>
        <w:ind w:left="737"/>
      </w:pPr>
      <w:r w:rsidRPr="005C7EED">
        <w:t xml:space="preserve">Koordinátor BOZP </w:t>
      </w:r>
      <w:r w:rsidR="00BC4A1F"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BC4A1F" w:rsidRPr="002D4C7D">
        <w:t xml:space="preserve">uvedenými ve výzvě Objednatele, ze kterých bude vyplývat splnění povinnosti </w:t>
      </w:r>
      <w:r w:rsidRPr="005C7EED">
        <w:t>Koordinátor</w:t>
      </w:r>
      <w:r>
        <w:t>a</w:t>
      </w:r>
      <w:r w:rsidRPr="005C7EED">
        <w:t xml:space="preserve"> BOZP </w:t>
      </w:r>
      <w:r w:rsidR="00BC4A1F" w:rsidRPr="002D4C7D">
        <w:t xml:space="preserve">dle předchozího odstavce </w:t>
      </w:r>
      <w:r w:rsidR="00BC4A1F">
        <w:t>5</w:t>
      </w:r>
      <w:r w:rsidR="00BC4A1F" w:rsidRPr="002D4C7D">
        <w:t xml:space="preserve">.5.1. Předkládaná smluvní dokumentace bude anonymizovaná tak, aby neobsahovala osobní údaje či obchodní tajemství </w:t>
      </w:r>
      <w:r w:rsidRPr="005C7EED">
        <w:t>Koordinátor</w:t>
      </w:r>
      <w:r>
        <w:t>a</w:t>
      </w:r>
      <w:r w:rsidRPr="005C7EED">
        <w:t xml:space="preserve"> BOZP</w:t>
      </w:r>
      <w:r w:rsidR="00BC4A1F" w:rsidRPr="002D4C7D">
        <w:t xml:space="preserve"> či smluvních partnerů </w:t>
      </w:r>
      <w:r w:rsidRPr="005C7EED">
        <w:t>Koordinátor</w:t>
      </w:r>
      <w:r>
        <w:t>a</w:t>
      </w:r>
      <w:r w:rsidRPr="005C7EED">
        <w:t xml:space="preserve"> BOZP</w:t>
      </w:r>
      <w:r w:rsidR="00BC4A1F" w:rsidRPr="002D4C7D">
        <w:t xml:space="preserve">; musí z ní však být vždy zřejmé splnění povinnosti dle odst. </w:t>
      </w:r>
      <w:r w:rsidR="00BC4A1F">
        <w:t>5</w:t>
      </w:r>
      <w:r w:rsidR="00BC4A1F" w:rsidRPr="002D4C7D">
        <w:t>.5.1 této Smlouvy.</w:t>
      </w:r>
    </w:p>
    <w:p w14:paraId="487D5994" w14:textId="77777777" w:rsidR="00BC4A1F" w:rsidRPr="002D4C7D" w:rsidRDefault="00BC4A1F" w:rsidP="00BC4A1F">
      <w:pPr>
        <w:pStyle w:val="Text1-2"/>
        <w:tabs>
          <w:tab w:val="clear" w:pos="1474"/>
        </w:tabs>
        <w:ind w:left="737"/>
      </w:pPr>
      <w:r w:rsidRPr="002D4C7D">
        <w:t xml:space="preserve">Případné porady, které </w:t>
      </w:r>
      <w:r w:rsidR="009505A0"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14:paraId="0BE25EDB" w14:textId="77777777" w:rsidR="00BC4A1F" w:rsidRPr="002D4C7D" w:rsidRDefault="009505A0" w:rsidP="00BC4A1F">
      <w:pPr>
        <w:pStyle w:val="Text1-2"/>
        <w:tabs>
          <w:tab w:val="clear" w:pos="1474"/>
        </w:tabs>
        <w:ind w:left="737"/>
      </w:pPr>
      <w:r w:rsidRPr="005C7EED">
        <w:t xml:space="preserve">Koordinátor BOZP </w:t>
      </w:r>
      <w:r w:rsidR="00BC4A1F"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BC4A1F" w:rsidRPr="002D4C7D">
        <w:t>nebo při provádění prací přímo na staveništi.</w:t>
      </w:r>
    </w:p>
    <w:p w14:paraId="065DB41B" w14:textId="77777777" w:rsidR="00BC4A1F" w:rsidRPr="002D4C7D" w:rsidRDefault="00BC4A1F" w:rsidP="00BC4A1F">
      <w:pPr>
        <w:pStyle w:val="Text1-2"/>
        <w:tabs>
          <w:tab w:val="clear" w:pos="1474"/>
        </w:tabs>
        <w:ind w:left="737"/>
      </w:pPr>
      <w:r w:rsidRPr="002D4C7D">
        <w:t xml:space="preserve">Objednatel oznámí </w:t>
      </w:r>
      <w:r w:rsidR="009505A0" w:rsidRPr="005C7EED">
        <w:t xml:space="preserve">Koordinátor BOZP </w:t>
      </w:r>
      <w:r w:rsidRPr="002D4C7D">
        <w:t xml:space="preserve">požadavek na provedení exkurze minimálně 45 dní před požadovaným termínem konání exkurze. </w:t>
      </w:r>
      <w:r w:rsidR="009505A0"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9505A0" w:rsidRPr="005C7EED">
        <w:t xml:space="preserve">Koordinátor BOZP </w:t>
      </w:r>
      <w:r w:rsidRPr="002D4C7D">
        <w:lastRenderedPageBreak/>
        <w:t>poskytne Objednateli součinnost při jeho účasti na exkurzi. Ustanovení předchozí věty však nezavazuje Objednatele k účasti na exkurzi.</w:t>
      </w:r>
    </w:p>
    <w:p w14:paraId="53D31A4B" w14:textId="77777777" w:rsidR="00BC4A1F" w:rsidRPr="002D4C7D" w:rsidRDefault="00BC4A1F" w:rsidP="00BC4A1F">
      <w:pPr>
        <w:pStyle w:val="Text1-2"/>
        <w:tabs>
          <w:tab w:val="clear" w:pos="1474"/>
        </w:tabs>
        <w:ind w:left="737"/>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4A488B5" w14:textId="77777777" w:rsidR="00BC4A1F" w:rsidRPr="002D4C7D" w:rsidRDefault="009505A0" w:rsidP="00BC4A1F">
      <w:pPr>
        <w:pStyle w:val="Text1-2"/>
        <w:tabs>
          <w:tab w:val="clear" w:pos="1474"/>
        </w:tabs>
        <w:ind w:left="737"/>
      </w:pPr>
      <w:r w:rsidRPr="005C7EED">
        <w:t xml:space="preserve">Koordinátor BOZP </w:t>
      </w:r>
      <w:r w:rsidR="00BC4A1F" w:rsidRPr="002D4C7D">
        <w:t>se zavazuje provést účastníky exkurze po dotčených místech dle podmínek a omezení stanovených BOZP a poskytnout účastníkům exkurze odborný výklad k aktuálně prováděným činnostem.</w:t>
      </w:r>
    </w:p>
    <w:p w14:paraId="171D8350" w14:textId="77777777" w:rsidR="00BC4A1F" w:rsidRDefault="00BC4A1F" w:rsidP="00BC4A1F">
      <w:pPr>
        <w:pStyle w:val="Text1-2"/>
        <w:tabs>
          <w:tab w:val="clear" w:pos="1474"/>
        </w:tabs>
        <w:ind w:left="737"/>
      </w:pPr>
      <w:r w:rsidRPr="002D4C7D">
        <w:t xml:space="preserve">O provedené exkurzi je </w:t>
      </w:r>
      <w:r w:rsidR="009505A0"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2435BB1" w14:textId="2EA2D87C" w:rsidR="00C733D8" w:rsidRPr="00343671" w:rsidRDefault="00C733D8" w:rsidP="00C22FA5">
      <w:pPr>
        <w:pStyle w:val="Text1-1"/>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Pr>
          <w:rFonts w:ascii="Verdana" w:hAnsi="Verdana" w:cs="Verdana"/>
        </w:rPr>
        <w:t xml:space="preserve">minimálně </w:t>
      </w:r>
      <w:r w:rsidRPr="000B58CF">
        <w:rPr>
          <w:rFonts w:ascii="Verdana" w:hAnsi="Verdana" w:cs="Verdana"/>
        </w:rPr>
        <w:t>ve stejném rozsahu.</w:t>
      </w:r>
    </w:p>
    <w:p w14:paraId="3857C611" w14:textId="77777777" w:rsidR="00343671" w:rsidRPr="002D4C7D" w:rsidRDefault="00343671" w:rsidP="00343671">
      <w:pPr>
        <w:pStyle w:val="Text1-1"/>
        <w:numPr>
          <w:ilvl w:val="0"/>
          <w:numId w:val="0"/>
        </w:numPr>
      </w:pPr>
    </w:p>
    <w:p w14:paraId="4D218804" w14:textId="77777777" w:rsidR="00F91101" w:rsidRPr="004C64C5" w:rsidRDefault="00F91101" w:rsidP="004C64C5">
      <w:pPr>
        <w:pStyle w:val="Nadpis1-1"/>
      </w:pPr>
      <w:r w:rsidRPr="004C64C5">
        <w:t>SMLUVNÍ POKUTY A ÚROK Z PRODLENÍ</w:t>
      </w:r>
    </w:p>
    <w:p w14:paraId="1A6BDED1" w14:textId="77777777"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374FB7D7" w14:textId="77777777" w:rsidR="00F91101" w:rsidRPr="005C7EED" w:rsidRDefault="00F91101" w:rsidP="004C64C5">
      <w:pPr>
        <w:pStyle w:val="Text1-1"/>
      </w:pPr>
      <w:r w:rsidRPr="005C7EED">
        <w:t xml:space="preserve">Koordinátor BOZP se zavazuje uhradit </w:t>
      </w:r>
      <w:r w:rsidR="009222E1">
        <w:t>Objednatel</w:t>
      </w:r>
      <w:r w:rsidRPr="005C7EED">
        <w:t>i smluvní pokutu:</w:t>
      </w:r>
    </w:p>
    <w:p w14:paraId="084C8AA0"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 odst</w:t>
      </w:r>
      <w:r w:rsidR="001B7B96">
        <w:rPr>
          <w:rFonts w:ascii="Verdana" w:hAnsi="Verdana" w:cs="Calibri"/>
        </w:rPr>
        <w:t>avcích</w:t>
      </w:r>
      <w:r w:rsidRPr="005C7EED">
        <w:rPr>
          <w:rFonts w:ascii="Verdana" w:hAnsi="Verdana" w:cs="Calibri"/>
        </w:rPr>
        <w:t xml:space="preserve"> </w:t>
      </w:r>
      <w:r w:rsidR="007D77B4">
        <w:rPr>
          <w:rFonts w:ascii="Verdana" w:hAnsi="Verdana" w:cs="Calibri"/>
        </w:rPr>
        <w:t>4.1</w:t>
      </w:r>
      <w:r w:rsidRPr="005C7EED">
        <w:rPr>
          <w:rFonts w:ascii="Verdana" w:hAnsi="Verdana" w:cs="Calibri"/>
        </w:rPr>
        <w:t>.1</w:t>
      </w:r>
      <w:r w:rsidR="007D77B4">
        <w:rPr>
          <w:rFonts w:ascii="Verdana" w:hAnsi="Verdana" w:cs="Calibri"/>
        </w:rPr>
        <w:t xml:space="preserve"> a/nebo 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1B7B96">
        <w:rPr>
          <w:rFonts w:ascii="Verdana" w:hAnsi="Verdana" w:cs="Calibri"/>
        </w:rPr>
        <w:t>;</w:t>
      </w:r>
    </w:p>
    <w:p w14:paraId="7B6ED597"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1B7B96">
        <w:rPr>
          <w:rFonts w:ascii="Verdana" w:hAnsi="Verdana" w:cs="Calibri"/>
        </w:rPr>
        <w:t>;</w:t>
      </w:r>
    </w:p>
    <w:p w14:paraId="66050E45"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částku ve výši 50 % sjednané ceny dle této smlouvy v případě nepředložení dokladů dle odst</w:t>
      </w:r>
      <w:r w:rsidR="001B7B96">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1B7B96">
        <w:rPr>
          <w:rFonts w:ascii="Verdana" w:hAnsi="Verdana" w:cs="Calibri"/>
        </w:rPr>
        <w:t>;</w:t>
      </w:r>
    </w:p>
    <w:p w14:paraId="6B015630" w14:textId="77777777" w:rsidR="00F91101"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w:t>
      </w:r>
      <w:r w:rsidRPr="005C7EED">
        <w:rPr>
          <w:rFonts w:ascii="Verdana" w:hAnsi="Verdana" w:cs="Calibri"/>
        </w:rPr>
        <w:lastRenderedPageBreak/>
        <w:t xml:space="preserve">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r w:rsidR="001B7B96">
        <w:rPr>
          <w:rFonts w:ascii="Verdana" w:hAnsi="Verdana" w:cs="Calibri"/>
        </w:rPr>
        <w:t>;</w:t>
      </w:r>
    </w:p>
    <w:p w14:paraId="2D546992"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A62E2E1"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5EA6873C"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9505A0" w:rsidRPr="005C7EED">
        <w:t xml:space="preserve">Koordinátor BOZP </w:t>
      </w:r>
      <w:r w:rsidRPr="002D4C7D">
        <w:t>neumožní provedení exkurze</w:t>
      </w:r>
      <w:r>
        <w:t xml:space="preserve"> dle odstavce 5.5.4 Smlouvy;</w:t>
      </w:r>
    </w:p>
    <w:p w14:paraId="359EFD29" w14:textId="77777777" w:rsidR="009505A0" w:rsidRPr="009505A0"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Pr="002D4C7D">
        <w:t xml:space="preserve"> případě nepředložení písemné zprávy v rozsahu </w:t>
      </w:r>
      <w:r>
        <w:t xml:space="preserve">a </w:t>
      </w:r>
      <w:r w:rsidRPr="002D4C7D">
        <w:t xml:space="preserve">ve lhůtě </w:t>
      </w:r>
      <w:r>
        <w:t xml:space="preserve">stanovené v </w:t>
      </w:r>
      <w:r w:rsidRPr="002D4C7D">
        <w:t>odstavc</w:t>
      </w:r>
      <w:r>
        <w:t>i</w:t>
      </w:r>
      <w:r w:rsidRPr="002D4C7D">
        <w:t xml:space="preserve"> </w:t>
      </w:r>
      <w:r>
        <w:t>5.5.8 Smlouvy</w:t>
      </w:r>
      <w:r w:rsidR="009505A0">
        <w:t>;</w:t>
      </w:r>
    </w:p>
    <w:p w14:paraId="2F62EB1B" w14:textId="77777777" w:rsidR="001B7B96" w:rsidRPr="009505A0" w:rsidRDefault="009505A0" w:rsidP="0032071A">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9505A0">
        <w:rPr>
          <w:rFonts w:ascii="Verdana" w:hAnsi="Verdana" w:cs="Calibri"/>
        </w:rPr>
        <w:t xml:space="preserve">částku ve výši </w:t>
      </w:r>
      <w:r w:rsidRPr="009505A0">
        <w:rPr>
          <w:rFonts w:ascii="Verdana" w:hAnsi="Verdana" w:cs="Calibri"/>
          <w:color w:val="000000"/>
        </w:rPr>
        <w:t xml:space="preserve">2.000 Kč </w:t>
      </w:r>
      <w:r w:rsidRPr="009505A0">
        <w:rPr>
          <w:rFonts w:ascii="Verdana" w:hAnsi="Verdana" w:cs="Calibri"/>
        </w:rPr>
        <w:t>za každé jednotlivé nesplnění jiných závazků a povinností dle této smlouvy</w:t>
      </w:r>
      <w:r w:rsidR="001B7B96">
        <w:t>.</w:t>
      </w:r>
    </w:p>
    <w:p w14:paraId="00E24327" w14:textId="77777777"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336E891" w14:textId="77777777" w:rsidR="00F91101" w:rsidRPr="004C64C5" w:rsidRDefault="00F91101" w:rsidP="004C64C5">
      <w:pPr>
        <w:pStyle w:val="Nadpis1-1"/>
      </w:pPr>
      <w:r w:rsidRPr="004C64C5">
        <w:t>KONTROLY A AUDITY</w:t>
      </w:r>
    </w:p>
    <w:p w14:paraId="6C84BB65" w14:textId="77777777"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3B160A49" w14:textId="77777777"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57957619" w14:textId="77777777"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1BE08649" w14:textId="77777777"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w:t>
      </w:r>
      <w:r w:rsidRPr="005C7EED">
        <w:lastRenderedPageBreak/>
        <w:t xml:space="preserve">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F8C52E6" w14:textId="77777777" w:rsidR="00F91101" w:rsidRPr="004C64C5" w:rsidRDefault="00F91101" w:rsidP="004C64C5">
      <w:pPr>
        <w:pStyle w:val="Nadpis1-1"/>
      </w:pPr>
      <w:r w:rsidRPr="004C64C5">
        <w:t>ZÁVĚREČNÁ USTANOVENÍ</w:t>
      </w:r>
    </w:p>
    <w:p w14:paraId="1554F3C2" w14:textId="77777777" w:rsidR="00F91101" w:rsidRPr="005C7EED" w:rsidRDefault="00F91101" w:rsidP="004C64C5">
      <w:pPr>
        <w:pStyle w:val="Text1-1"/>
      </w:pPr>
      <w:r w:rsidRPr="005C7EED">
        <w:t xml:space="preserve">Pokud není v této smlouvě stanoveno jinak, platí pro právní vztahy z ní vyplývající </w:t>
      </w:r>
      <w:r w:rsidRPr="005D359B">
        <w:t>příslušná</w:t>
      </w:r>
      <w:r w:rsidRPr="005C7EED">
        <w:t xml:space="preserve"> ustanovení zákona č. 89/2012 Sb., občanského zákoníku a dalších příslušných právních předpisů České republiky.</w:t>
      </w:r>
    </w:p>
    <w:p w14:paraId="771827C6" w14:textId="06C8EA80"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14:paraId="3DCAF14F" w14:textId="77777777"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2D984508"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459D1BD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1308B2">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7431D4B"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4C79393"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1308B2">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1308B2">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w:t>
      </w:r>
      <w:r w:rsidRPr="005C7EED">
        <w:rPr>
          <w:rFonts w:ascii="Verdana" w:hAnsi="Verdana"/>
          <w:sz w:val="18"/>
          <w:szCs w:val="18"/>
        </w:rPr>
        <w:lastRenderedPageBreak/>
        <w:t xml:space="preserve">obchodního tajemství, tak jak je vymezeno v ustanovení § 504 občanského zákoníku, a zavazuje se neprodleně písemně sdělit </w:t>
      </w:r>
      <w:r w:rsidR="001308B2">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17753344"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567E3A2B" w14:textId="77777777" w:rsidR="00F91101" w:rsidRPr="005C7EED" w:rsidRDefault="00F91101" w:rsidP="004C64C5">
      <w:pPr>
        <w:pStyle w:val="Text1-1"/>
      </w:pPr>
      <w:r w:rsidRPr="005C7EED">
        <w:t>Tuto smlouvu je možné měnit, doplňovat nebo rušit pouze v téže formě, v jaké byla tato smlouva uzavřena, nebo ve formě přísnější.</w:t>
      </w:r>
    </w:p>
    <w:p w14:paraId="438A5C09" w14:textId="77777777"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2DF9ABFF" w14:textId="77777777"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5E483099" w14:textId="77777777"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127D4B0E" w14:textId="77777777"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6BB51A05" w14:textId="77777777"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1DB42C07" w14:textId="77777777"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409C5E9" w14:textId="77777777"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6352D08" w14:textId="6275267E" w:rsidR="00860863" w:rsidRPr="004D6B90" w:rsidRDefault="00B43358" w:rsidP="00860863">
      <w:pPr>
        <w:pStyle w:val="Text1-1"/>
      </w:pPr>
      <w:r w:rsidRPr="00B872D1">
        <w:t>Tato Smlouva je vyhotovena elektronicky a podepsána zaručeným elektronickým podpisem založeným na kvalifikovaném certifikátu pro elektronický podpis nebo kvalifikovaným elektronickým podpisem</w:t>
      </w:r>
      <w:r w:rsidRPr="0003437B">
        <w:t xml:space="preserve">. </w:t>
      </w:r>
      <w:r w:rsidRPr="004D6B90">
        <w:t>Podléhá-li tato smlouva uveřejnění v registru smluv, nabývá účinnosti dnem uveřejnění v registru smluv. V opačném případě smlouva nabývá účinnosti dnem jejího podpisu poslední ze smluvních stran.</w:t>
      </w:r>
    </w:p>
    <w:p w14:paraId="25FA4C6B" w14:textId="130015F3" w:rsidR="00F91101" w:rsidRPr="005C7EED" w:rsidRDefault="00F91101" w:rsidP="00111DA3">
      <w:pPr>
        <w:pStyle w:val="Text1-1"/>
        <w:numPr>
          <w:ilvl w:val="0"/>
          <w:numId w:val="0"/>
        </w:numPr>
        <w:ind w:left="737"/>
      </w:pPr>
    </w:p>
    <w:p w14:paraId="0E52775F" w14:textId="77777777" w:rsidR="00F91101" w:rsidRPr="005C7EED" w:rsidRDefault="00F91101" w:rsidP="004C64C5">
      <w:pPr>
        <w:pStyle w:val="Text1-1"/>
      </w:pPr>
      <w:r w:rsidRPr="005C7EED">
        <w:lastRenderedPageBreak/>
        <w:t xml:space="preserve">Koordinátor BOZP podpisem této smlouvy výslovně stvrzuje, že souhlasí se zveřejněním smlouvy na internetových stránkách </w:t>
      </w:r>
      <w:r w:rsidR="009222E1">
        <w:t>Objednatel</w:t>
      </w:r>
      <w:r w:rsidRPr="005C7EED">
        <w:t>e.</w:t>
      </w:r>
    </w:p>
    <w:p w14:paraId="0CBA2A77"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CFBDE7C" w14:textId="77777777" w:rsidR="007D77B4" w:rsidRDefault="007D77B4" w:rsidP="009F0867">
      <w:pPr>
        <w:pStyle w:val="Textbezodsazen"/>
      </w:pPr>
    </w:p>
    <w:p w14:paraId="45933149"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53574EAA" w14:textId="37F78C13" w:rsidR="00F422D3" w:rsidRDefault="00FD08AA" w:rsidP="009F0867">
      <w:pPr>
        <w:pStyle w:val="Textbezodsazen"/>
      </w:pPr>
      <w:r>
        <w:t>Olomouc</w:t>
      </w:r>
      <w:r>
        <w:tab/>
      </w:r>
      <w:r w:rsidR="00F422D3">
        <w:tab/>
      </w:r>
      <w:r w:rsidR="00F422D3">
        <w:tab/>
      </w:r>
      <w:r w:rsidR="00F422D3">
        <w:tab/>
      </w:r>
      <w:r w:rsidR="00F422D3">
        <w:tab/>
      </w:r>
      <w:r>
        <w:tab/>
      </w:r>
      <w:r>
        <w:tab/>
      </w:r>
      <w:r w:rsidR="007D77B4">
        <w:tab/>
      </w:r>
    </w:p>
    <w:p w14:paraId="5771B8E2" w14:textId="15CAC8B7" w:rsidR="00F422D3" w:rsidRDefault="00786289" w:rsidP="009F0867">
      <w:pPr>
        <w:pStyle w:val="Textbezodsazen"/>
      </w:pPr>
      <w:r w:rsidRPr="00786289">
        <w:rPr>
          <w:highlight w:val="green"/>
        </w:rPr>
        <w:t>Elektronicky podepsáno</w:t>
      </w:r>
    </w:p>
    <w:p w14:paraId="40CE89DF" w14:textId="77777777" w:rsidR="00F422D3" w:rsidRDefault="00F422D3" w:rsidP="009F0867">
      <w:pPr>
        <w:pStyle w:val="Textbezodsazen"/>
      </w:pPr>
      <w:r>
        <w:t>……………………………</w:t>
      </w:r>
      <w:r w:rsidR="00342DC7">
        <w:t>…….</w:t>
      </w:r>
      <w:r>
        <w:t>…………</w:t>
      </w:r>
      <w:r>
        <w:tab/>
      </w:r>
      <w:r>
        <w:tab/>
      </w:r>
      <w:r>
        <w:tab/>
      </w:r>
      <w:r>
        <w:tab/>
        <w:t>………………………</w:t>
      </w:r>
      <w:r w:rsidR="00342DC7">
        <w:t>….</w:t>
      </w:r>
      <w:r>
        <w:t>……………….</w:t>
      </w:r>
    </w:p>
    <w:p w14:paraId="4E8C0CB3"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6DCFFCF3"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5F27F2E2" w14:textId="77777777" w:rsidR="00342DC7" w:rsidRDefault="00342DC7" w:rsidP="00342DC7">
      <w:pPr>
        <w:pStyle w:val="Textbezodsazen"/>
        <w:spacing w:after="0"/>
      </w:pPr>
      <w:r>
        <w:t>Správa železni</w:t>
      </w:r>
      <w:r w:rsidR="001308B2">
        <w:t>c</w:t>
      </w:r>
      <w:r>
        <w:t>, státní organizace</w:t>
      </w:r>
    </w:p>
    <w:p w14:paraId="1A9DA4A4" w14:textId="77777777" w:rsidR="00F422D3" w:rsidRDefault="00F422D3" w:rsidP="009F0867">
      <w:pPr>
        <w:pStyle w:val="Textbezodsazen"/>
      </w:pPr>
    </w:p>
    <w:p w14:paraId="2CC1E792" w14:textId="77777777" w:rsidR="00F422D3" w:rsidRDefault="00F422D3" w:rsidP="009F0867">
      <w:pPr>
        <w:pStyle w:val="Textbezodsazen"/>
      </w:pPr>
    </w:p>
    <w:p w14:paraId="25DD842A" w14:textId="77777777" w:rsidR="00F422D3" w:rsidRDefault="00F422D3" w:rsidP="009F0867">
      <w:pPr>
        <w:pStyle w:val="Textbezodsazen"/>
      </w:pPr>
    </w:p>
    <w:p w14:paraId="3E23F49B" w14:textId="77777777"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14:paraId="046BC4BD" w14:textId="77777777" w:rsidR="00E901A3" w:rsidRDefault="00E901A3" w:rsidP="009F0867">
      <w:pPr>
        <w:pStyle w:val="Textbezodsazen"/>
      </w:pPr>
    </w:p>
    <w:p w14:paraId="356745C0" w14:textId="77777777" w:rsidR="00F762A8" w:rsidRDefault="00F762A8" w:rsidP="00E175B2">
      <w:pPr>
        <w:pStyle w:val="Nadpisbezsl1-1"/>
      </w:pPr>
    </w:p>
    <w:sectPr w:rsidR="00F762A8" w:rsidSect="00111DA3">
      <w:headerReference w:type="default" r:id="rId12"/>
      <w:footerReference w:type="default" r:id="rId13"/>
      <w:headerReference w:type="first" r:id="rId14"/>
      <w:pgSz w:w="11906" w:h="16838" w:code="9"/>
      <w:pgMar w:top="1985" w:right="1134" w:bottom="1474" w:left="1418" w:header="1094" w:footer="624" w:gutter="652"/>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FA5D2" w14:textId="77777777" w:rsidR="007731D3" w:rsidRDefault="007731D3" w:rsidP="00962258">
      <w:pPr>
        <w:spacing w:after="0" w:line="240" w:lineRule="auto"/>
      </w:pPr>
      <w:r>
        <w:separator/>
      </w:r>
    </w:p>
  </w:endnote>
  <w:endnote w:type="continuationSeparator" w:id="0">
    <w:p w14:paraId="6E8B358F" w14:textId="77777777" w:rsidR="007731D3" w:rsidRDefault="007731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1326D398" w14:textId="77777777" w:rsidTr="00EB46E5">
      <w:tc>
        <w:tcPr>
          <w:tcW w:w="1361" w:type="dxa"/>
          <w:tcMar>
            <w:left w:w="0" w:type="dxa"/>
            <w:right w:w="0" w:type="dxa"/>
          </w:tcMar>
          <w:vAlign w:val="bottom"/>
        </w:tcPr>
        <w:p w14:paraId="515A105A" w14:textId="72BEDB6B"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39F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39FC">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322C3C" w14:textId="77777777" w:rsidR="006F5F96" w:rsidRDefault="006F5F96" w:rsidP="00B8518B">
          <w:pPr>
            <w:pStyle w:val="Zpat"/>
          </w:pPr>
        </w:p>
      </w:tc>
      <w:tc>
        <w:tcPr>
          <w:tcW w:w="425" w:type="dxa"/>
          <w:shd w:val="clear" w:color="auto" w:fill="auto"/>
          <w:tcMar>
            <w:left w:w="0" w:type="dxa"/>
            <w:right w:w="0" w:type="dxa"/>
          </w:tcMar>
        </w:tcPr>
        <w:p w14:paraId="2AD79D9D" w14:textId="77777777" w:rsidR="006F5F96" w:rsidRDefault="006F5F96" w:rsidP="00B8518B">
          <w:pPr>
            <w:pStyle w:val="Zpat"/>
          </w:pPr>
        </w:p>
      </w:tc>
      <w:tc>
        <w:tcPr>
          <w:tcW w:w="8505" w:type="dxa"/>
        </w:tcPr>
        <w:p w14:paraId="2CC66322" w14:textId="77777777" w:rsidR="006F5F96" w:rsidRPr="00143EC0" w:rsidRDefault="006F5F96" w:rsidP="00F422D3">
          <w:pPr>
            <w:pStyle w:val="Zpat0"/>
            <w:rPr>
              <w:b/>
            </w:rPr>
          </w:pPr>
        </w:p>
        <w:p w14:paraId="51D5D3AF" w14:textId="77777777" w:rsidR="006F5F96" w:rsidRDefault="006F5F96" w:rsidP="00F95FBD">
          <w:pPr>
            <w:pStyle w:val="Zpat0"/>
          </w:pPr>
        </w:p>
      </w:tc>
    </w:tr>
  </w:tbl>
  <w:p w14:paraId="53901ABA"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DD5C9" w14:textId="77777777" w:rsidR="007731D3" w:rsidRDefault="007731D3" w:rsidP="00962258">
      <w:pPr>
        <w:spacing w:after="0" w:line="240" w:lineRule="auto"/>
      </w:pPr>
      <w:r>
        <w:separator/>
      </w:r>
    </w:p>
  </w:footnote>
  <w:footnote w:type="continuationSeparator" w:id="0">
    <w:p w14:paraId="5E5598E7" w14:textId="77777777" w:rsidR="007731D3" w:rsidRDefault="007731D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B4739" w14:textId="41881970" w:rsidR="000E7584" w:rsidRDefault="000E7584">
    <w:pPr>
      <w:pStyle w:val="Zhlav"/>
    </w:pPr>
  </w:p>
  <w:p w14:paraId="2988425B"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71640" w14:textId="19723FD3" w:rsidR="00111DA3" w:rsidRDefault="00111DA3">
    <w:pPr>
      <w:pStyle w:val="Zhlav"/>
    </w:pPr>
    <w:r w:rsidRPr="00AE589A">
      <w:rPr>
        <w:noProof/>
        <w:lang w:eastAsia="cs-CZ"/>
      </w:rPr>
      <w:drawing>
        <wp:anchor distT="0" distB="0" distL="114300" distR="114300" simplePos="0" relativeHeight="251661312" behindDoc="0" locked="1" layoutInCell="1" allowOverlap="1" wp14:anchorId="4F073367" wp14:editId="00F6174B">
          <wp:simplePos x="0" y="0"/>
          <wp:positionH relativeFrom="margin">
            <wp:align>left</wp:align>
          </wp:positionH>
          <wp:positionV relativeFrom="page">
            <wp:posOffset>303530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8612AD6"/>
    <w:multiLevelType w:val="hybridMultilevel"/>
    <w:tmpl w:val="CA162730"/>
    <w:lvl w:ilvl="0" w:tplc="FF1A29CC">
      <w:start w:val="1"/>
      <w:numFmt w:val="upp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8"/>
  </w:num>
  <w:num w:numId="4">
    <w:abstractNumId w:val="10"/>
  </w:num>
  <w:num w:numId="5">
    <w:abstractNumId w:val="12"/>
  </w:num>
  <w:num w:numId="6">
    <w:abstractNumId w:val="21"/>
  </w:num>
  <w:num w:numId="7">
    <w:abstractNumId w:val="23"/>
  </w:num>
  <w:num w:numId="8">
    <w:abstractNumId w:val="0"/>
  </w:num>
  <w:num w:numId="9">
    <w:abstractNumId w:val="4"/>
  </w:num>
  <w:num w:numId="10">
    <w:abstractNumId w:val="29"/>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6"/>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9"/>
  </w:num>
  <w:num w:numId="30">
    <w:abstractNumId w:val="0"/>
  </w:num>
  <w:num w:numId="31">
    <w:abstractNumId w:val="0"/>
  </w:num>
  <w:num w:numId="32">
    <w:abstractNumId w:val="25"/>
  </w:num>
  <w:num w:numId="33">
    <w:abstractNumId w:val="27"/>
  </w:num>
  <w:num w:numId="34">
    <w:abstractNumId w:val="0"/>
  </w:num>
  <w:num w:numId="35">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34652"/>
    <w:rsid w:val="00041EC8"/>
    <w:rsid w:val="000541A1"/>
    <w:rsid w:val="0006588D"/>
    <w:rsid w:val="00067A5E"/>
    <w:rsid w:val="000719BB"/>
    <w:rsid w:val="00072A65"/>
    <w:rsid w:val="00072C1E"/>
    <w:rsid w:val="000B4EB8"/>
    <w:rsid w:val="000C41F2"/>
    <w:rsid w:val="000D22C4"/>
    <w:rsid w:val="000D27D1"/>
    <w:rsid w:val="000E06A3"/>
    <w:rsid w:val="000E1A7F"/>
    <w:rsid w:val="000E7584"/>
    <w:rsid w:val="000F658A"/>
    <w:rsid w:val="00106CD8"/>
    <w:rsid w:val="00111135"/>
    <w:rsid w:val="00111DA3"/>
    <w:rsid w:val="00112864"/>
    <w:rsid w:val="00114472"/>
    <w:rsid w:val="00114988"/>
    <w:rsid w:val="00115069"/>
    <w:rsid w:val="001150F2"/>
    <w:rsid w:val="001308B2"/>
    <w:rsid w:val="00143EC0"/>
    <w:rsid w:val="001656A2"/>
    <w:rsid w:val="00165977"/>
    <w:rsid w:val="0016651F"/>
    <w:rsid w:val="00170EC5"/>
    <w:rsid w:val="001747C1"/>
    <w:rsid w:val="00177D6B"/>
    <w:rsid w:val="00187660"/>
    <w:rsid w:val="00191F90"/>
    <w:rsid w:val="001B4E74"/>
    <w:rsid w:val="001B7B96"/>
    <w:rsid w:val="001C5817"/>
    <w:rsid w:val="001C645F"/>
    <w:rsid w:val="001E678E"/>
    <w:rsid w:val="001F518E"/>
    <w:rsid w:val="002038D5"/>
    <w:rsid w:val="002071BB"/>
    <w:rsid w:val="00207DF5"/>
    <w:rsid w:val="00225027"/>
    <w:rsid w:val="00225674"/>
    <w:rsid w:val="00240B81"/>
    <w:rsid w:val="00247D01"/>
    <w:rsid w:val="00252F9D"/>
    <w:rsid w:val="00255B10"/>
    <w:rsid w:val="00261A5B"/>
    <w:rsid w:val="00262E5B"/>
    <w:rsid w:val="0026404F"/>
    <w:rsid w:val="00276AFE"/>
    <w:rsid w:val="00276B64"/>
    <w:rsid w:val="002A3B57"/>
    <w:rsid w:val="002C31BF"/>
    <w:rsid w:val="002D5203"/>
    <w:rsid w:val="002D7FD6"/>
    <w:rsid w:val="002E0CD7"/>
    <w:rsid w:val="002E0CFB"/>
    <w:rsid w:val="002E5C7B"/>
    <w:rsid w:val="002F4333"/>
    <w:rsid w:val="0030003A"/>
    <w:rsid w:val="00327EEF"/>
    <w:rsid w:val="0033239F"/>
    <w:rsid w:val="0034274B"/>
    <w:rsid w:val="00342DC7"/>
    <w:rsid w:val="00343671"/>
    <w:rsid w:val="0034719F"/>
    <w:rsid w:val="00350A35"/>
    <w:rsid w:val="003571D8"/>
    <w:rsid w:val="00357BC6"/>
    <w:rsid w:val="00361422"/>
    <w:rsid w:val="00361B6B"/>
    <w:rsid w:val="00374BD6"/>
    <w:rsid w:val="0037545D"/>
    <w:rsid w:val="0038312E"/>
    <w:rsid w:val="00392910"/>
    <w:rsid w:val="00392EB6"/>
    <w:rsid w:val="003956C6"/>
    <w:rsid w:val="003A58FA"/>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925B8"/>
    <w:rsid w:val="0049474E"/>
    <w:rsid w:val="004C4399"/>
    <w:rsid w:val="004C64C5"/>
    <w:rsid w:val="004C787C"/>
    <w:rsid w:val="004D09FB"/>
    <w:rsid w:val="004D6B90"/>
    <w:rsid w:val="004E6233"/>
    <w:rsid w:val="004E7A1F"/>
    <w:rsid w:val="004F4B9B"/>
    <w:rsid w:val="004F607A"/>
    <w:rsid w:val="00502690"/>
    <w:rsid w:val="0050666E"/>
    <w:rsid w:val="00511AB9"/>
    <w:rsid w:val="00523BB5"/>
    <w:rsid w:val="00523EA7"/>
    <w:rsid w:val="005406EB"/>
    <w:rsid w:val="00544816"/>
    <w:rsid w:val="00553375"/>
    <w:rsid w:val="00555884"/>
    <w:rsid w:val="005614AC"/>
    <w:rsid w:val="0056317B"/>
    <w:rsid w:val="005736B7"/>
    <w:rsid w:val="00575E5A"/>
    <w:rsid w:val="00580245"/>
    <w:rsid w:val="00582A82"/>
    <w:rsid w:val="005A1F44"/>
    <w:rsid w:val="005D359B"/>
    <w:rsid w:val="005D3C39"/>
    <w:rsid w:val="005D6794"/>
    <w:rsid w:val="005E7125"/>
    <w:rsid w:val="00600ECE"/>
    <w:rsid w:val="00601A8C"/>
    <w:rsid w:val="0061068E"/>
    <w:rsid w:val="006115D3"/>
    <w:rsid w:val="00631221"/>
    <w:rsid w:val="0065610E"/>
    <w:rsid w:val="00660AD3"/>
    <w:rsid w:val="006633C9"/>
    <w:rsid w:val="006776B6"/>
    <w:rsid w:val="00683499"/>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17B1"/>
    <w:rsid w:val="007145F3"/>
    <w:rsid w:val="00723ED1"/>
    <w:rsid w:val="00740AF5"/>
    <w:rsid w:val="00743525"/>
    <w:rsid w:val="007470DC"/>
    <w:rsid w:val="007541A2"/>
    <w:rsid w:val="00755818"/>
    <w:rsid w:val="007616C2"/>
    <w:rsid w:val="0076286B"/>
    <w:rsid w:val="00766846"/>
    <w:rsid w:val="007731D3"/>
    <w:rsid w:val="0077673A"/>
    <w:rsid w:val="00780051"/>
    <w:rsid w:val="007846E1"/>
    <w:rsid w:val="007847D6"/>
    <w:rsid w:val="00786289"/>
    <w:rsid w:val="007929C0"/>
    <w:rsid w:val="007A16AA"/>
    <w:rsid w:val="007A5172"/>
    <w:rsid w:val="007A67A0"/>
    <w:rsid w:val="007B570C"/>
    <w:rsid w:val="007C5289"/>
    <w:rsid w:val="007C6287"/>
    <w:rsid w:val="007D26F9"/>
    <w:rsid w:val="007D77B4"/>
    <w:rsid w:val="007E4A6E"/>
    <w:rsid w:val="007E7EB2"/>
    <w:rsid w:val="007F2EDF"/>
    <w:rsid w:val="007F2FC8"/>
    <w:rsid w:val="007F56A7"/>
    <w:rsid w:val="00800851"/>
    <w:rsid w:val="00805F97"/>
    <w:rsid w:val="00807DD0"/>
    <w:rsid w:val="008156D5"/>
    <w:rsid w:val="00821D01"/>
    <w:rsid w:val="00826B7B"/>
    <w:rsid w:val="00846789"/>
    <w:rsid w:val="00860863"/>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505A0"/>
    <w:rsid w:val="00962258"/>
    <w:rsid w:val="009678B7"/>
    <w:rsid w:val="00992D9C"/>
    <w:rsid w:val="00996CB8"/>
    <w:rsid w:val="009A324F"/>
    <w:rsid w:val="009B2E97"/>
    <w:rsid w:val="009B4201"/>
    <w:rsid w:val="009B5146"/>
    <w:rsid w:val="009C418E"/>
    <w:rsid w:val="009C442C"/>
    <w:rsid w:val="009E07F4"/>
    <w:rsid w:val="009E0829"/>
    <w:rsid w:val="009E20AC"/>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3776"/>
    <w:rsid w:val="00A74DCC"/>
    <w:rsid w:val="00A753ED"/>
    <w:rsid w:val="00A77512"/>
    <w:rsid w:val="00A939FC"/>
    <w:rsid w:val="00A94C2F"/>
    <w:rsid w:val="00AA4CBB"/>
    <w:rsid w:val="00AA65FA"/>
    <w:rsid w:val="00AA7351"/>
    <w:rsid w:val="00AA7AB8"/>
    <w:rsid w:val="00AB5342"/>
    <w:rsid w:val="00AC0C81"/>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43358"/>
    <w:rsid w:val="00B5431A"/>
    <w:rsid w:val="00B75EE1"/>
    <w:rsid w:val="00B77481"/>
    <w:rsid w:val="00B8518B"/>
    <w:rsid w:val="00B97CC3"/>
    <w:rsid w:val="00BC06C4"/>
    <w:rsid w:val="00BC4A1F"/>
    <w:rsid w:val="00BC5BDD"/>
    <w:rsid w:val="00BD5DE9"/>
    <w:rsid w:val="00BD7E91"/>
    <w:rsid w:val="00BD7F0D"/>
    <w:rsid w:val="00C02D0A"/>
    <w:rsid w:val="00C02F8B"/>
    <w:rsid w:val="00C03A6E"/>
    <w:rsid w:val="00C226C0"/>
    <w:rsid w:val="00C22FA5"/>
    <w:rsid w:val="00C42FE6"/>
    <w:rsid w:val="00C441C8"/>
    <w:rsid w:val="00C44F6A"/>
    <w:rsid w:val="00C530B3"/>
    <w:rsid w:val="00C6198E"/>
    <w:rsid w:val="00C708EA"/>
    <w:rsid w:val="00C733D8"/>
    <w:rsid w:val="00C778A5"/>
    <w:rsid w:val="00C95162"/>
    <w:rsid w:val="00CB4F6D"/>
    <w:rsid w:val="00CB6A37"/>
    <w:rsid w:val="00CB7684"/>
    <w:rsid w:val="00CC4EA8"/>
    <w:rsid w:val="00CC6517"/>
    <w:rsid w:val="00CC7C8F"/>
    <w:rsid w:val="00CD1FC4"/>
    <w:rsid w:val="00D034A0"/>
    <w:rsid w:val="00D21061"/>
    <w:rsid w:val="00D4108E"/>
    <w:rsid w:val="00D418D6"/>
    <w:rsid w:val="00D4328E"/>
    <w:rsid w:val="00D54AD0"/>
    <w:rsid w:val="00D6163D"/>
    <w:rsid w:val="00D831A3"/>
    <w:rsid w:val="00D97BE3"/>
    <w:rsid w:val="00DA3711"/>
    <w:rsid w:val="00DA5324"/>
    <w:rsid w:val="00DA5B30"/>
    <w:rsid w:val="00DD46F3"/>
    <w:rsid w:val="00DE56F2"/>
    <w:rsid w:val="00DE6DE1"/>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2A52"/>
    <w:rsid w:val="00F86BA6"/>
    <w:rsid w:val="00F91101"/>
    <w:rsid w:val="00F95FBD"/>
    <w:rsid w:val="00FB2134"/>
    <w:rsid w:val="00FB6342"/>
    <w:rsid w:val="00FC6389"/>
    <w:rsid w:val="00FD08AA"/>
    <w:rsid w:val="00FE6AEC"/>
    <w:rsid w:val="00FE7A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79AD0C5"/>
  <w14:defaultImageDpi w14:val="32767"/>
  <w15:docId w15:val="{01C8B1BE-A9A3-4CE6-82C8-7F7E096F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 w:type="paragraph" w:customStyle="1" w:styleId="Odstavec1-41">
    <w:name w:val="_Odstavec_1-4_1."/>
    <w:basedOn w:val="Odstavec1-1a"/>
    <w:qFormat/>
    <w:rsid w:val="00860863"/>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E06FB8ED-502B-4315-BAC6-62FA994D4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85</TotalTime>
  <Pages>15</Pages>
  <Words>6512</Words>
  <Characters>38426</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12</cp:revision>
  <cp:lastPrinted>2019-03-12T14:16:00Z</cp:lastPrinted>
  <dcterms:created xsi:type="dcterms:W3CDTF">2021-05-26T12:03:00Z</dcterms:created>
  <dcterms:modified xsi:type="dcterms:W3CDTF">2021-05-31T10:07:00Z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